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1941" w:rsidRPr="00CD3DF6" w:rsidRDefault="00B41941" w:rsidP="00C70BBA">
      <w:pPr>
        <w:rPr>
          <w:rFonts w:cstheme="minorHAnsi"/>
        </w:rPr>
      </w:pPr>
    </w:p>
    <w:p w:rsidR="004F3C8F" w:rsidRPr="00CD3DF6" w:rsidRDefault="004F3C8F" w:rsidP="00C70BBA">
      <w:pPr>
        <w:rPr>
          <w:rFonts w:cstheme="minorHAnsi"/>
        </w:rPr>
      </w:pPr>
    </w:p>
    <w:p w:rsidR="00AB2263" w:rsidRPr="00CD3DF6" w:rsidRDefault="00AB2263" w:rsidP="00C70BB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sz w:val="72"/>
          <w:szCs w:val="72"/>
        </w:rPr>
      </w:pPr>
      <w:r w:rsidRPr="00CD3DF6">
        <w:rPr>
          <w:rFonts w:cstheme="minorHAnsi"/>
          <w:b/>
          <w:sz w:val="72"/>
          <w:szCs w:val="72"/>
        </w:rPr>
        <w:t>PLÁN ROZVOJE SPORTU</w:t>
      </w:r>
    </w:p>
    <w:p w:rsidR="004F3C8F" w:rsidRDefault="004F3C8F" w:rsidP="00C70BBA">
      <w:pPr>
        <w:jc w:val="center"/>
        <w:rPr>
          <w:rFonts w:cstheme="minorHAnsi"/>
          <w:i/>
          <w:sz w:val="48"/>
          <w:szCs w:val="48"/>
        </w:rPr>
      </w:pPr>
    </w:p>
    <w:p w:rsidR="00D561B1" w:rsidRDefault="00D561B1" w:rsidP="00C70BBA">
      <w:pPr>
        <w:jc w:val="center"/>
        <w:rPr>
          <w:rFonts w:cstheme="minorHAnsi"/>
          <w:i/>
          <w:sz w:val="48"/>
          <w:szCs w:val="48"/>
        </w:rPr>
      </w:pPr>
      <w:r>
        <w:rPr>
          <w:rFonts w:cstheme="minorHAnsi"/>
          <w:i/>
          <w:sz w:val="48"/>
          <w:szCs w:val="48"/>
        </w:rPr>
        <w:t xml:space="preserve">MĚSTYSE </w:t>
      </w:r>
    </w:p>
    <w:p w:rsidR="00DC415C" w:rsidRPr="00CD3DF6" w:rsidRDefault="00970896" w:rsidP="00C70BBA">
      <w:pPr>
        <w:jc w:val="center"/>
        <w:rPr>
          <w:rFonts w:cstheme="minorHAnsi"/>
          <w:i/>
          <w:sz w:val="48"/>
          <w:szCs w:val="48"/>
        </w:rPr>
      </w:pPr>
      <w:r>
        <w:rPr>
          <w:rFonts w:cstheme="minorHAnsi"/>
          <w:i/>
          <w:sz w:val="48"/>
          <w:szCs w:val="48"/>
        </w:rPr>
        <w:t>NOVÁ CEREKEV</w:t>
      </w:r>
    </w:p>
    <w:p w:rsidR="004F3C8F" w:rsidRPr="00CD3DF6" w:rsidRDefault="00D561B1" w:rsidP="00C70BBA">
      <w:pPr>
        <w:jc w:val="center"/>
        <w:rPr>
          <w:rFonts w:cstheme="minorHAnsi"/>
          <w:sz w:val="72"/>
          <w:szCs w:val="72"/>
        </w:rPr>
      </w:pPr>
      <w:r>
        <w:rPr>
          <w:rFonts w:cstheme="minorHAnsi"/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537845</wp:posOffset>
            </wp:positionV>
            <wp:extent cx="1800225" cy="1998345"/>
            <wp:effectExtent l="0" t="0" r="9525" b="1905"/>
            <wp:wrapSquare wrapText="bothSides"/>
            <wp:docPr id="12" name="Obrázek 12" descr="Obsah obrázku budova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na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AB2263" w:rsidRPr="00CD3DF6" w:rsidRDefault="00AB2263" w:rsidP="00C70BBA">
      <w:pPr>
        <w:rPr>
          <w:rFonts w:cstheme="minorHAnsi"/>
        </w:rPr>
      </w:pPr>
    </w:p>
    <w:p w:rsidR="00AB2263" w:rsidRPr="00CD3DF6" w:rsidRDefault="00AB2263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Default="00B41941" w:rsidP="00C70BBA">
      <w:pPr>
        <w:autoSpaceDE w:val="0"/>
        <w:autoSpaceDN w:val="0"/>
        <w:adjustRightInd w:val="0"/>
        <w:spacing w:after="0"/>
        <w:rPr>
          <w:rFonts w:cstheme="minorHAnsi"/>
          <w:sz w:val="38"/>
          <w:szCs w:val="38"/>
        </w:rPr>
      </w:pPr>
    </w:p>
    <w:p w:rsidR="00B41941" w:rsidRPr="00CD3DF6" w:rsidRDefault="004F3C8F" w:rsidP="00C70BBA">
      <w:pPr>
        <w:jc w:val="center"/>
        <w:rPr>
          <w:rFonts w:cstheme="minorHAnsi"/>
          <w:sz w:val="48"/>
          <w:szCs w:val="48"/>
        </w:rPr>
      </w:pPr>
      <w:r w:rsidRPr="00CD3DF6">
        <w:rPr>
          <w:rFonts w:cstheme="minorHAnsi"/>
          <w:sz w:val="48"/>
          <w:szCs w:val="48"/>
        </w:rPr>
        <w:t>Červen 201</w:t>
      </w:r>
      <w:r w:rsidR="00BB2078" w:rsidRPr="00CD3DF6">
        <w:rPr>
          <w:rFonts w:cstheme="minorHAnsi"/>
          <w:sz w:val="48"/>
          <w:szCs w:val="48"/>
        </w:rPr>
        <w:t>8</w:t>
      </w:r>
    </w:p>
    <w:p w:rsidR="0072286E" w:rsidRDefault="0072286E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AD6EB7" w:rsidRDefault="00AD6EB7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D561B1" w:rsidRDefault="00D561B1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D561B1" w:rsidRDefault="00D561B1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D561B1" w:rsidRDefault="00D561B1" w:rsidP="00AD6EB7">
      <w:pPr>
        <w:rPr>
          <w:sz w:val="24"/>
          <w:szCs w:val="24"/>
        </w:rPr>
      </w:pPr>
      <w:r>
        <w:rPr>
          <w:sz w:val="24"/>
          <w:szCs w:val="24"/>
        </w:rPr>
        <w:t>Zpracovatel:</w:t>
      </w:r>
      <w:r>
        <w:rPr>
          <w:sz w:val="24"/>
          <w:szCs w:val="24"/>
        </w:rPr>
        <w:tab/>
        <w:t>Nová Lípa, dobrovolný svazek obcí, Mariánské náměstí 718, 394 94 Černovice</w:t>
      </w:r>
    </w:p>
    <w:p w:rsidR="0072286E" w:rsidRDefault="0072286E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AD6EB7" w:rsidRDefault="00AD6EB7">
      <w:pPr>
        <w:rPr>
          <w:rFonts w:cstheme="minorHAnsi"/>
          <w:b/>
          <w:color w:val="000000"/>
          <w:sz w:val="24"/>
          <w:szCs w:val="24"/>
          <w:u w:val="single"/>
        </w:rPr>
      </w:pPr>
      <w:r>
        <w:rPr>
          <w:rFonts w:cstheme="minorHAnsi"/>
          <w:b/>
          <w:color w:val="000000"/>
          <w:sz w:val="24"/>
          <w:szCs w:val="24"/>
          <w:u w:val="single"/>
        </w:rPr>
        <w:br w:type="page"/>
      </w:r>
    </w:p>
    <w:p w:rsidR="00B41941" w:rsidRPr="00CD3DF6" w:rsidRDefault="00B41941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  <w:r w:rsidRPr="00CD3DF6">
        <w:rPr>
          <w:rFonts w:cstheme="minorHAnsi"/>
          <w:b/>
          <w:color w:val="000000"/>
          <w:sz w:val="24"/>
          <w:szCs w:val="24"/>
          <w:u w:val="single"/>
        </w:rPr>
        <w:lastRenderedPageBreak/>
        <w:t>Identifikační údaje:</w:t>
      </w:r>
    </w:p>
    <w:p w:rsidR="004071B2" w:rsidRPr="00CD3DF6" w:rsidRDefault="004071B2" w:rsidP="00C70BBA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</w:p>
    <w:p w:rsidR="002D5C7E" w:rsidRPr="00CD3DF6" w:rsidRDefault="00B41941" w:rsidP="00C70BBA">
      <w:pPr>
        <w:tabs>
          <w:tab w:val="left" w:pos="4678"/>
        </w:tabs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Zadavatel: </w:t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F6F71" w:rsidRPr="00CD3DF6">
        <w:rPr>
          <w:rFonts w:cstheme="minorHAnsi"/>
          <w:color w:val="000000"/>
          <w:sz w:val="24"/>
          <w:szCs w:val="24"/>
        </w:rPr>
        <w:tab/>
      </w:r>
      <w:r w:rsidR="004F6F71" w:rsidRPr="00CD3DF6">
        <w:rPr>
          <w:rFonts w:cstheme="minorHAnsi"/>
          <w:color w:val="000000"/>
          <w:sz w:val="24"/>
          <w:szCs w:val="24"/>
        </w:rPr>
        <w:tab/>
      </w:r>
    </w:p>
    <w:p w:rsidR="004071B2" w:rsidRPr="00CD3DF6" w:rsidRDefault="002D5C7E" w:rsidP="00C70BBA">
      <w:pPr>
        <w:tabs>
          <w:tab w:val="left" w:pos="4395"/>
        </w:tabs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ab/>
      </w:r>
      <w:r w:rsidR="00970896">
        <w:rPr>
          <w:rFonts w:cstheme="minorHAnsi"/>
          <w:color w:val="000000"/>
          <w:sz w:val="24"/>
          <w:szCs w:val="24"/>
        </w:rPr>
        <w:t>Městys Nová Cerekev</w:t>
      </w:r>
      <w:r w:rsidR="00BB2078" w:rsidRPr="00CD3DF6">
        <w:rPr>
          <w:rFonts w:cstheme="minorHAnsi"/>
          <w:color w:val="000000"/>
          <w:sz w:val="24"/>
          <w:szCs w:val="24"/>
        </w:rPr>
        <w:tab/>
      </w:r>
    </w:p>
    <w:p w:rsidR="00BB2078" w:rsidRPr="00CD3DF6" w:rsidRDefault="008A1DCF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Nová Cerekev 276</w:t>
      </w:r>
      <w:r w:rsidR="00BB2078" w:rsidRPr="00CD3DF6">
        <w:rPr>
          <w:rFonts w:cstheme="minorHAnsi"/>
          <w:color w:val="000000"/>
          <w:sz w:val="24"/>
          <w:szCs w:val="24"/>
        </w:rPr>
        <w:t xml:space="preserve">, </w:t>
      </w:r>
    </w:p>
    <w:p w:rsidR="00B41941" w:rsidRPr="00CD3DF6" w:rsidRDefault="00BB2078" w:rsidP="00C70BBA">
      <w:pPr>
        <w:tabs>
          <w:tab w:val="left" w:pos="4395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394 </w:t>
      </w:r>
      <w:r w:rsidR="008A1DCF">
        <w:rPr>
          <w:rFonts w:cstheme="minorHAnsi"/>
          <w:color w:val="000000"/>
          <w:sz w:val="24"/>
          <w:szCs w:val="24"/>
        </w:rPr>
        <w:t>15 Nová Cerekev</w:t>
      </w:r>
    </w:p>
    <w:p w:rsidR="004F6F71" w:rsidRPr="00DF3566" w:rsidRDefault="004F6F71" w:rsidP="00970896">
      <w:pPr>
        <w:tabs>
          <w:tab w:val="left" w:pos="4395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DF3566">
        <w:rPr>
          <w:rFonts w:cstheme="minorHAnsi"/>
          <w:color w:val="000000"/>
          <w:sz w:val="24"/>
          <w:szCs w:val="24"/>
        </w:rPr>
        <w:t>IČO:</w:t>
      </w:r>
      <w:r w:rsidR="001F7FC8" w:rsidRPr="00DF3566">
        <w:rPr>
          <w:rFonts w:cstheme="minorHAnsi"/>
          <w:color w:val="000000"/>
          <w:sz w:val="24"/>
          <w:szCs w:val="24"/>
        </w:rPr>
        <w:t xml:space="preserve"> </w:t>
      </w:r>
      <w:r w:rsidR="00970896" w:rsidRPr="00970896">
        <w:rPr>
          <w:rFonts w:cstheme="minorHAnsi"/>
          <w:color w:val="000000"/>
          <w:sz w:val="24"/>
          <w:szCs w:val="24"/>
        </w:rPr>
        <w:t>00248720</w:t>
      </w:r>
    </w:p>
    <w:p w:rsidR="00970896" w:rsidRPr="00970896" w:rsidRDefault="004F6F71" w:rsidP="00970896">
      <w:pPr>
        <w:tabs>
          <w:tab w:val="left" w:pos="4395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DF3566">
        <w:rPr>
          <w:rFonts w:cstheme="minorHAnsi"/>
          <w:color w:val="000000"/>
          <w:sz w:val="24"/>
          <w:szCs w:val="24"/>
        </w:rPr>
        <w:t>DIČ:</w:t>
      </w:r>
      <w:r w:rsidR="00BB2078" w:rsidRPr="00970896">
        <w:rPr>
          <w:rFonts w:cstheme="minorHAnsi"/>
          <w:color w:val="000000"/>
          <w:sz w:val="24"/>
          <w:szCs w:val="24"/>
        </w:rPr>
        <w:t xml:space="preserve"> </w:t>
      </w:r>
      <w:r w:rsidR="00DF3566" w:rsidRPr="00970896">
        <w:rPr>
          <w:rFonts w:cstheme="minorHAnsi"/>
          <w:color w:val="000000"/>
          <w:sz w:val="24"/>
          <w:szCs w:val="24"/>
        </w:rPr>
        <w:t xml:space="preserve">CZ </w:t>
      </w:r>
      <w:r w:rsidR="00970896" w:rsidRPr="00970896">
        <w:rPr>
          <w:rFonts w:cstheme="minorHAnsi"/>
          <w:color w:val="000000"/>
          <w:sz w:val="24"/>
          <w:szCs w:val="24"/>
        </w:rPr>
        <w:t>00248720</w:t>
      </w:r>
    </w:p>
    <w:p w:rsidR="004F6F71" w:rsidRPr="00970896" w:rsidRDefault="004F6F71" w:rsidP="00970896">
      <w:pPr>
        <w:tabs>
          <w:tab w:val="left" w:pos="4395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970896">
        <w:rPr>
          <w:rFonts w:cstheme="minorHAnsi"/>
          <w:color w:val="000000"/>
          <w:sz w:val="24"/>
          <w:szCs w:val="24"/>
        </w:rPr>
        <w:t>Tel.:</w:t>
      </w:r>
      <w:r w:rsidR="001F7FC8" w:rsidRPr="00970896">
        <w:rPr>
          <w:rFonts w:cstheme="minorHAnsi"/>
          <w:color w:val="000000"/>
          <w:sz w:val="24"/>
          <w:szCs w:val="24"/>
        </w:rPr>
        <w:t xml:space="preserve"> </w:t>
      </w:r>
      <w:r w:rsidR="00DF3566" w:rsidRPr="00970896">
        <w:rPr>
          <w:rFonts w:cstheme="minorHAnsi"/>
          <w:color w:val="000000"/>
          <w:sz w:val="24"/>
          <w:szCs w:val="24"/>
        </w:rPr>
        <w:t>565 </w:t>
      </w:r>
      <w:r w:rsidR="00970896" w:rsidRPr="00970896">
        <w:rPr>
          <w:rFonts w:cstheme="minorHAnsi"/>
          <w:color w:val="000000"/>
          <w:sz w:val="24"/>
          <w:szCs w:val="24"/>
        </w:rPr>
        <w:t>394</w:t>
      </w:r>
      <w:r w:rsidR="00DF3566" w:rsidRPr="00970896">
        <w:rPr>
          <w:rFonts w:cstheme="minorHAnsi"/>
          <w:color w:val="000000"/>
          <w:sz w:val="24"/>
          <w:szCs w:val="24"/>
        </w:rPr>
        <w:t xml:space="preserve"> </w:t>
      </w:r>
      <w:r w:rsidR="00970896" w:rsidRPr="00970896">
        <w:rPr>
          <w:rFonts w:cstheme="minorHAnsi"/>
          <w:color w:val="000000"/>
          <w:sz w:val="24"/>
          <w:szCs w:val="24"/>
        </w:rPr>
        <w:t>114</w:t>
      </w:r>
    </w:p>
    <w:p w:rsidR="004F6F71" w:rsidRPr="00CD3DF6" w:rsidRDefault="004F6F71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Email:</w:t>
      </w:r>
      <w:r w:rsidR="001F7FC8" w:rsidRPr="00CD3DF6">
        <w:rPr>
          <w:rFonts w:cstheme="minorHAnsi"/>
          <w:color w:val="000000"/>
          <w:sz w:val="24"/>
          <w:szCs w:val="24"/>
        </w:rPr>
        <w:t xml:space="preserve"> </w:t>
      </w:r>
      <w:hyperlink r:id="rId9" w:history="1">
        <w:r w:rsidR="00970896" w:rsidRPr="008867F3">
          <w:rPr>
            <w:rStyle w:val="Hypertextovodkaz"/>
          </w:rPr>
          <w:t>mestys@novacerekev.cz</w:t>
        </w:r>
      </w:hyperlink>
    </w:p>
    <w:p w:rsidR="004F6F71" w:rsidRPr="00CD3DF6" w:rsidRDefault="001F7FC8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www.</w:t>
      </w:r>
      <w:r w:rsidR="00970896">
        <w:rPr>
          <w:rFonts w:cstheme="minorHAnsi"/>
          <w:color w:val="000000"/>
          <w:sz w:val="24"/>
          <w:szCs w:val="24"/>
        </w:rPr>
        <w:t>novacerekev</w:t>
      </w:r>
      <w:r w:rsidRPr="00CD3DF6">
        <w:rPr>
          <w:rFonts w:cstheme="minorHAnsi"/>
          <w:color w:val="000000"/>
          <w:sz w:val="24"/>
          <w:szCs w:val="24"/>
        </w:rPr>
        <w:t>.cz</w:t>
      </w:r>
    </w:p>
    <w:p w:rsidR="004F6F71" w:rsidRPr="00CD3DF6" w:rsidRDefault="002D5C7E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kontaktní osoba</w:t>
      </w:r>
      <w:r w:rsidR="004F6F71" w:rsidRPr="00CD3DF6">
        <w:rPr>
          <w:rFonts w:cstheme="minorHAnsi"/>
          <w:color w:val="000000"/>
          <w:sz w:val="24"/>
          <w:szCs w:val="24"/>
        </w:rPr>
        <w:t>:</w:t>
      </w:r>
      <w:r w:rsidR="001F7FC8" w:rsidRPr="00CD3DF6">
        <w:rPr>
          <w:rFonts w:cstheme="minorHAnsi"/>
          <w:color w:val="000000"/>
          <w:sz w:val="24"/>
          <w:szCs w:val="24"/>
        </w:rPr>
        <w:t xml:space="preserve"> </w:t>
      </w:r>
      <w:r w:rsidR="00970896">
        <w:rPr>
          <w:rFonts w:cstheme="minorHAnsi"/>
          <w:color w:val="000000"/>
          <w:sz w:val="24"/>
          <w:szCs w:val="24"/>
        </w:rPr>
        <w:t xml:space="preserve">Zdeněk </w:t>
      </w:r>
      <w:proofErr w:type="spellStart"/>
      <w:r w:rsidR="00970896">
        <w:rPr>
          <w:rFonts w:cstheme="minorHAnsi"/>
          <w:color w:val="000000"/>
          <w:sz w:val="24"/>
          <w:szCs w:val="24"/>
        </w:rPr>
        <w:t>Rajdlík</w:t>
      </w:r>
      <w:proofErr w:type="spellEnd"/>
      <w:r w:rsidRPr="00CD3DF6">
        <w:rPr>
          <w:rFonts w:cstheme="minorHAnsi"/>
          <w:color w:val="000000"/>
          <w:sz w:val="24"/>
          <w:szCs w:val="24"/>
        </w:rPr>
        <w:t>,</w:t>
      </w:r>
    </w:p>
    <w:p w:rsidR="002D5C7E" w:rsidRPr="00CD3DF6" w:rsidRDefault="002D5C7E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starosta </w:t>
      </w:r>
      <w:r w:rsidR="00DF3566">
        <w:rPr>
          <w:rFonts w:cstheme="minorHAnsi"/>
          <w:color w:val="000000"/>
          <w:sz w:val="24"/>
          <w:szCs w:val="24"/>
        </w:rPr>
        <w:t>měst</w:t>
      </w:r>
      <w:r w:rsidR="00970896">
        <w:rPr>
          <w:rFonts w:cstheme="minorHAnsi"/>
          <w:color w:val="000000"/>
          <w:sz w:val="24"/>
          <w:szCs w:val="24"/>
        </w:rPr>
        <w:t>yse</w:t>
      </w:r>
      <w:r w:rsidR="00DF3566">
        <w:rPr>
          <w:rFonts w:cstheme="minorHAnsi"/>
          <w:color w:val="000000"/>
          <w:sz w:val="24"/>
          <w:szCs w:val="24"/>
        </w:rPr>
        <w:t xml:space="preserve"> </w:t>
      </w:r>
      <w:r w:rsidR="00970896">
        <w:rPr>
          <w:rFonts w:cstheme="minorHAnsi"/>
          <w:color w:val="000000"/>
          <w:sz w:val="24"/>
          <w:szCs w:val="24"/>
        </w:rPr>
        <w:t>Nová Cerekev</w:t>
      </w:r>
    </w:p>
    <w:p w:rsidR="004F6F71" w:rsidRPr="00CD3DF6" w:rsidRDefault="004F6F71" w:rsidP="00C70BBA">
      <w:pPr>
        <w:tabs>
          <w:tab w:val="left" w:pos="4678"/>
        </w:tabs>
        <w:autoSpaceDE w:val="0"/>
        <w:autoSpaceDN w:val="0"/>
        <w:adjustRightInd w:val="0"/>
        <w:spacing w:after="0"/>
        <w:ind w:left="4248" w:firstLine="708"/>
        <w:rPr>
          <w:rFonts w:cstheme="minorHAnsi"/>
          <w:color w:val="000000"/>
          <w:sz w:val="24"/>
          <w:szCs w:val="24"/>
        </w:rPr>
      </w:pPr>
    </w:p>
    <w:p w:rsidR="004F6F71" w:rsidRPr="00CD3DF6" w:rsidRDefault="004F6F71" w:rsidP="00C70BBA">
      <w:pPr>
        <w:autoSpaceDE w:val="0"/>
        <w:autoSpaceDN w:val="0"/>
        <w:adjustRightInd w:val="0"/>
        <w:spacing w:after="0"/>
        <w:ind w:left="4248" w:firstLine="708"/>
        <w:rPr>
          <w:rFonts w:cstheme="minorHAnsi"/>
          <w:color w:val="000000"/>
          <w:sz w:val="24"/>
          <w:szCs w:val="24"/>
        </w:rPr>
      </w:pPr>
    </w:p>
    <w:p w:rsidR="004F6F71" w:rsidRPr="00CD3DF6" w:rsidRDefault="004F6F71" w:rsidP="00C70BBA">
      <w:pPr>
        <w:autoSpaceDE w:val="0"/>
        <w:autoSpaceDN w:val="0"/>
        <w:adjustRightInd w:val="0"/>
        <w:spacing w:after="0"/>
        <w:ind w:left="4248" w:firstLine="708"/>
        <w:rPr>
          <w:rFonts w:cstheme="minorHAnsi"/>
          <w:color w:val="000000"/>
          <w:sz w:val="24"/>
          <w:szCs w:val="24"/>
        </w:rPr>
      </w:pPr>
    </w:p>
    <w:p w:rsidR="004071B2" w:rsidRPr="00CD3DF6" w:rsidRDefault="004071B2" w:rsidP="00C70BBA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</w:p>
    <w:p w:rsidR="004F6F71" w:rsidRPr="00CD3DF6" w:rsidRDefault="00B41941" w:rsidP="00C70BBA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Zpracovatel: </w:t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</w:p>
    <w:p w:rsidR="00B41941" w:rsidRPr="00CD3DF6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Nová Lípa</w:t>
      </w:r>
    </w:p>
    <w:p w:rsidR="002D5C7E" w:rsidRPr="00CD3DF6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dobrovolný svazek obcí</w:t>
      </w:r>
    </w:p>
    <w:p w:rsidR="00B41941" w:rsidRPr="00CD3DF6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Mariánské náměstí 718</w:t>
      </w:r>
    </w:p>
    <w:p w:rsidR="002D5C7E" w:rsidRPr="00CD3DF6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394 94 Černovice</w:t>
      </w:r>
    </w:p>
    <w:p w:rsidR="00B41941" w:rsidRPr="00CD3DF6" w:rsidRDefault="00B4194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IČO: </w:t>
      </w:r>
      <w:r w:rsidR="002D5C7E" w:rsidRPr="00CD3DF6">
        <w:rPr>
          <w:rFonts w:cstheme="minorHAnsi"/>
          <w:color w:val="000000"/>
          <w:sz w:val="24"/>
          <w:szCs w:val="24"/>
        </w:rPr>
        <w:t>04225317</w:t>
      </w:r>
    </w:p>
    <w:p w:rsidR="00B41941" w:rsidRPr="00CD3DF6" w:rsidRDefault="00B4194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Tel.: </w:t>
      </w:r>
      <w:r w:rsidR="002D5C7E" w:rsidRPr="00CD3DF6">
        <w:rPr>
          <w:rFonts w:cstheme="minorHAnsi"/>
          <w:color w:val="000000"/>
          <w:sz w:val="24"/>
          <w:szCs w:val="24"/>
        </w:rPr>
        <w:t>733 396 266</w:t>
      </w:r>
    </w:p>
    <w:p w:rsidR="00B41941" w:rsidRPr="00CD3DF6" w:rsidRDefault="004F6F7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sz w:val="24"/>
          <w:szCs w:val="24"/>
        </w:rPr>
      </w:pPr>
      <w:r w:rsidRPr="00CD3DF6">
        <w:rPr>
          <w:rFonts w:cstheme="minorHAnsi"/>
          <w:sz w:val="24"/>
          <w:szCs w:val="24"/>
        </w:rPr>
        <w:t>Email:</w:t>
      </w:r>
      <w:r w:rsidR="002D5C7E" w:rsidRPr="00CD3DF6">
        <w:rPr>
          <w:rFonts w:cstheme="minorHAnsi"/>
          <w:sz w:val="24"/>
          <w:szCs w:val="24"/>
        </w:rPr>
        <w:t xml:space="preserve"> alzbeta.kolarova</w:t>
      </w:r>
      <w:r w:rsidR="00B41941" w:rsidRPr="00CD3DF6">
        <w:rPr>
          <w:rFonts w:cstheme="minorHAnsi"/>
          <w:sz w:val="24"/>
          <w:szCs w:val="24"/>
        </w:rPr>
        <w:t>@</w:t>
      </w:r>
      <w:r w:rsidR="002D5C7E" w:rsidRPr="00CD3DF6">
        <w:rPr>
          <w:rFonts w:cstheme="minorHAnsi"/>
          <w:sz w:val="24"/>
          <w:szCs w:val="24"/>
        </w:rPr>
        <w:t>seznam.</w:t>
      </w:r>
      <w:r w:rsidR="00B41941" w:rsidRPr="00CD3DF6">
        <w:rPr>
          <w:rFonts w:cstheme="minorHAnsi"/>
          <w:sz w:val="24"/>
          <w:szCs w:val="24"/>
        </w:rPr>
        <w:t>cz</w:t>
      </w:r>
    </w:p>
    <w:p w:rsidR="00B41941" w:rsidRPr="00CD3DF6" w:rsidRDefault="00B4194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sz w:val="24"/>
          <w:szCs w:val="24"/>
        </w:rPr>
      </w:pPr>
      <w:r w:rsidRPr="00CD3DF6">
        <w:rPr>
          <w:rFonts w:cstheme="minorHAnsi"/>
          <w:sz w:val="24"/>
          <w:szCs w:val="24"/>
        </w:rPr>
        <w:t>www.</w:t>
      </w:r>
      <w:r w:rsidR="002D5C7E" w:rsidRPr="00CD3DF6">
        <w:rPr>
          <w:rFonts w:cstheme="minorHAnsi"/>
          <w:sz w:val="24"/>
          <w:szCs w:val="24"/>
        </w:rPr>
        <w:t>dsonovalipa</w:t>
      </w:r>
      <w:r w:rsidRPr="00CD3DF6">
        <w:rPr>
          <w:rFonts w:cstheme="minorHAnsi"/>
          <w:sz w:val="24"/>
          <w:szCs w:val="24"/>
        </w:rPr>
        <w:t>.cz</w:t>
      </w:r>
    </w:p>
    <w:p w:rsidR="004071B2" w:rsidRPr="00CD3DF6" w:rsidRDefault="004F6F71" w:rsidP="00C70BBA">
      <w:pPr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kontaktní osoba:</w:t>
      </w:r>
      <w:r w:rsidR="009428C8" w:rsidRPr="00CD3DF6">
        <w:rPr>
          <w:rFonts w:cstheme="minorHAnsi"/>
          <w:color w:val="000000"/>
          <w:sz w:val="24"/>
          <w:szCs w:val="24"/>
        </w:rPr>
        <w:t xml:space="preserve"> Ing. </w:t>
      </w:r>
      <w:r w:rsidR="002D5C7E" w:rsidRPr="00CD3DF6">
        <w:rPr>
          <w:rFonts w:cstheme="minorHAnsi"/>
          <w:color w:val="000000"/>
          <w:sz w:val="24"/>
          <w:szCs w:val="24"/>
        </w:rPr>
        <w:t>Alžběta Kolářová</w:t>
      </w:r>
      <w:r w:rsidR="009428C8" w:rsidRPr="00CD3DF6">
        <w:rPr>
          <w:rFonts w:cstheme="minorHAnsi"/>
          <w:color w:val="000000"/>
          <w:sz w:val="24"/>
          <w:szCs w:val="24"/>
        </w:rPr>
        <w:t xml:space="preserve">, </w:t>
      </w:r>
      <w:r w:rsidR="002D5C7E" w:rsidRPr="00CD3DF6">
        <w:rPr>
          <w:rFonts w:cstheme="minorHAnsi"/>
          <w:color w:val="000000"/>
          <w:sz w:val="24"/>
          <w:szCs w:val="24"/>
        </w:rPr>
        <w:t>ředitelka dobrovolného svazku obcí Nová Lípa</w:t>
      </w:r>
    </w:p>
    <w:p w:rsidR="00B41941" w:rsidRPr="00CD3DF6" w:rsidRDefault="00B41941" w:rsidP="00C70BBA">
      <w:pPr>
        <w:ind w:left="708"/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570D67" w:rsidP="00C70BBA">
      <w:pPr>
        <w:rPr>
          <w:rFonts w:cstheme="minorHAnsi"/>
          <w:b/>
          <w:sz w:val="28"/>
          <w:szCs w:val="28"/>
        </w:rPr>
      </w:pPr>
      <w:r w:rsidRPr="00CD3DF6">
        <w:rPr>
          <w:rFonts w:cstheme="minorHAnsi"/>
          <w:b/>
          <w:sz w:val="28"/>
          <w:szCs w:val="28"/>
        </w:rPr>
        <w:lastRenderedPageBreak/>
        <w:t>Obsah</w:t>
      </w:r>
      <w:r w:rsidR="00370F25" w:rsidRPr="00CD3DF6">
        <w:rPr>
          <w:rFonts w:cstheme="minorHAnsi"/>
          <w:b/>
          <w:sz w:val="28"/>
          <w:szCs w:val="28"/>
        </w:rPr>
        <w:t>: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548021320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B85A7E" w:rsidRDefault="00B85A7E" w:rsidP="00C70BBA">
          <w:pPr>
            <w:pStyle w:val="Nadpisobsahu"/>
          </w:pPr>
        </w:p>
        <w:p w:rsidR="00D561B1" w:rsidRPr="00D561B1" w:rsidRDefault="00B85A7E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r w:rsidRPr="00D561B1">
            <w:fldChar w:fldCharType="begin"/>
          </w:r>
          <w:r w:rsidRPr="00D561B1">
            <w:instrText xml:space="preserve"> TOC \o "1-3" \h \z \u </w:instrText>
          </w:r>
          <w:r w:rsidRPr="00D561B1">
            <w:fldChar w:fldCharType="separate"/>
          </w:r>
          <w:hyperlink w:anchor="_Toc518374520" w:history="1">
            <w:r w:rsidR="00D561B1" w:rsidRPr="00D561B1">
              <w:rPr>
                <w:rStyle w:val="Hypertextovodkaz"/>
                <w:rFonts w:cstheme="minorHAnsi"/>
                <w:noProof/>
              </w:rPr>
              <w:t>1.</w:t>
            </w:r>
            <w:r w:rsidR="00D561B1" w:rsidRPr="00D561B1">
              <w:rPr>
                <w:rFonts w:eastAsiaTheme="minorEastAsia"/>
                <w:noProof/>
                <w:lang w:eastAsia="cs-CZ"/>
              </w:rPr>
              <w:tab/>
            </w:r>
            <w:r w:rsidR="00D561B1" w:rsidRPr="00D561B1">
              <w:rPr>
                <w:rStyle w:val="Hypertextovodkaz"/>
                <w:rFonts w:cstheme="minorHAnsi"/>
                <w:noProof/>
              </w:rPr>
              <w:t>Základní údaje o obci</w:t>
            </w:r>
            <w:r w:rsidR="00D561B1" w:rsidRPr="00D561B1">
              <w:rPr>
                <w:noProof/>
                <w:webHidden/>
              </w:rPr>
              <w:tab/>
            </w:r>
            <w:r w:rsidR="00D561B1" w:rsidRPr="00D561B1">
              <w:rPr>
                <w:noProof/>
                <w:webHidden/>
              </w:rPr>
              <w:fldChar w:fldCharType="begin"/>
            </w:r>
            <w:r w:rsidR="00D561B1" w:rsidRPr="00D561B1">
              <w:rPr>
                <w:noProof/>
                <w:webHidden/>
              </w:rPr>
              <w:instrText xml:space="preserve"> PAGEREF _Toc518374520 \h </w:instrText>
            </w:r>
            <w:r w:rsidR="00D561B1" w:rsidRPr="00D561B1">
              <w:rPr>
                <w:noProof/>
                <w:webHidden/>
              </w:rPr>
            </w:r>
            <w:r w:rsidR="00D561B1" w:rsidRPr="00D561B1">
              <w:rPr>
                <w:noProof/>
                <w:webHidden/>
              </w:rPr>
              <w:fldChar w:fldCharType="separate"/>
            </w:r>
            <w:r w:rsidR="00602D85">
              <w:rPr>
                <w:noProof/>
                <w:webHidden/>
              </w:rPr>
              <w:t>4</w:t>
            </w:r>
            <w:r w:rsidR="00D561B1" w:rsidRPr="00D561B1">
              <w:rPr>
                <w:noProof/>
                <w:webHidden/>
              </w:rPr>
              <w:fldChar w:fldCharType="end"/>
            </w:r>
          </w:hyperlink>
        </w:p>
        <w:p w:rsidR="00D561B1" w:rsidRPr="00D561B1" w:rsidRDefault="00480B5C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74521" w:history="1">
            <w:r w:rsidR="00D561B1" w:rsidRPr="00D561B1">
              <w:rPr>
                <w:rStyle w:val="Hypertextovodkaz"/>
                <w:rFonts w:cstheme="minorHAnsi"/>
                <w:noProof/>
              </w:rPr>
              <w:t>2.</w:t>
            </w:r>
            <w:r w:rsidR="00D561B1" w:rsidRPr="00D561B1">
              <w:rPr>
                <w:rFonts w:eastAsiaTheme="minorEastAsia"/>
                <w:noProof/>
                <w:lang w:eastAsia="cs-CZ"/>
              </w:rPr>
              <w:tab/>
            </w:r>
            <w:r w:rsidR="00D561B1" w:rsidRPr="00D561B1">
              <w:rPr>
                <w:rStyle w:val="Hypertextovodkaz"/>
                <w:rFonts w:cstheme="minorHAnsi"/>
                <w:noProof/>
              </w:rPr>
              <w:t>Úloha obce v zajišťování sportu</w:t>
            </w:r>
            <w:r w:rsidR="00D561B1" w:rsidRPr="00D561B1">
              <w:rPr>
                <w:noProof/>
                <w:webHidden/>
              </w:rPr>
              <w:tab/>
            </w:r>
            <w:r w:rsidR="00D561B1" w:rsidRPr="00D561B1">
              <w:rPr>
                <w:noProof/>
                <w:webHidden/>
              </w:rPr>
              <w:fldChar w:fldCharType="begin"/>
            </w:r>
            <w:r w:rsidR="00D561B1" w:rsidRPr="00D561B1">
              <w:rPr>
                <w:noProof/>
                <w:webHidden/>
              </w:rPr>
              <w:instrText xml:space="preserve"> PAGEREF _Toc518374521 \h </w:instrText>
            </w:r>
            <w:r w:rsidR="00D561B1" w:rsidRPr="00D561B1">
              <w:rPr>
                <w:noProof/>
                <w:webHidden/>
              </w:rPr>
            </w:r>
            <w:r w:rsidR="00D561B1" w:rsidRPr="00D561B1">
              <w:rPr>
                <w:noProof/>
                <w:webHidden/>
              </w:rPr>
              <w:fldChar w:fldCharType="separate"/>
            </w:r>
            <w:r w:rsidR="00602D85">
              <w:rPr>
                <w:noProof/>
                <w:webHidden/>
              </w:rPr>
              <w:t>5</w:t>
            </w:r>
            <w:r w:rsidR="00D561B1" w:rsidRPr="00D561B1">
              <w:rPr>
                <w:noProof/>
                <w:webHidden/>
              </w:rPr>
              <w:fldChar w:fldCharType="end"/>
            </w:r>
          </w:hyperlink>
        </w:p>
        <w:p w:rsidR="00D561B1" w:rsidRPr="00D561B1" w:rsidRDefault="00480B5C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74522" w:history="1">
            <w:r w:rsidR="00D561B1" w:rsidRPr="00D561B1">
              <w:rPr>
                <w:rStyle w:val="Hypertextovodkaz"/>
                <w:rFonts w:cstheme="minorHAnsi"/>
                <w:noProof/>
              </w:rPr>
              <w:t>3.</w:t>
            </w:r>
            <w:r w:rsidR="00D561B1" w:rsidRPr="00D561B1">
              <w:rPr>
                <w:rFonts w:eastAsiaTheme="minorEastAsia"/>
                <w:noProof/>
                <w:lang w:eastAsia="cs-CZ"/>
              </w:rPr>
              <w:tab/>
            </w:r>
            <w:r w:rsidR="00D561B1" w:rsidRPr="00D561B1">
              <w:rPr>
                <w:rStyle w:val="Hypertextovodkaz"/>
                <w:rFonts w:cstheme="minorHAnsi"/>
                <w:noProof/>
              </w:rPr>
              <w:t>Oblasti podpory sportu v obci</w:t>
            </w:r>
            <w:r w:rsidR="00D561B1" w:rsidRPr="00D561B1">
              <w:rPr>
                <w:noProof/>
                <w:webHidden/>
              </w:rPr>
              <w:tab/>
            </w:r>
            <w:r w:rsidR="00D561B1" w:rsidRPr="00D561B1">
              <w:rPr>
                <w:noProof/>
                <w:webHidden/>
              </w:rPr>
              <w:fldChar w:fldCharType="begin"/>
            </w:r>
            <w:r w:rsidR="00D561B1" w:rsidRPr="00D561B1">
              <w:rPr>
                <w:noProof/>
                <w:webHidden/>
              </w:rPr>
              <w:instrText xml:space="preserve"> PAGEREF _Toc518374522 \h </w:instrText>
            </w:r>
            <w:r w:rsidR="00D561B1" w:rsidRPr="00D561B1">
              <w:rPr>
                <w:noProof/>
                <w:webHidden/>
              </w:rPr>
            </w:r>
            <w:r w:rsidR="00D561B1" w:rsidRPr="00D561B1">
              <w:rPr>
                <w:noProof/>
                <w:webHidden/>
              </w:rPr>
              <w:fldChar w:fldCharType="separate"/>
            </w:r>
            <w:r w:rsidR="00602D85">
              <w:rPr>
                <w:noProof/>
                <w:webHidden/>
              </w:rPr>
              <w:t>6</w:t>
            </w:r>
            <w:r w:rsidR="00D561B1" w:rsidRPr="00D561B1">
              <w:rPr>
                <w:noProof/>
                <w:webHidden/>
              </w:rPr>
              <w:fldChar w:fldCharType="end"/>
            </w:r>
          </w:hyperlink>
        </w:p>
        <w:p w:rsidR="00D561B1" w:rsidRPr="00D561B1" w:rsidRDefault="00480B5C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74523" w:history="1">
            <w:r w:rsidR="00D561B1" w:rsidRPr="00D561B1">
              <w:rPr>
                <w:rStyle w:val="Hypertextovodkaz"/>
                <w:rFonts w:cstheme="minorHAnsi"/>
                <w:noProof/>
              </w:rPr>
              <w:t>4.</w:t>
            </w:r>
            <w:r w:rsidR="00D561B1" w:rsidRPr="00D561B1">
              <w:rPr>
                <w:rFonts w:eastAsiaTheme="minorEastAsia"/>
                <w:noProof/>
                <w:lang w:eastAsia="cs-CZ"/>
              </w:rPr>
              <w:tab/>
            </w:r>
            <w:r w:rsidR="00D561B1" w:rsidRPr="00D561B1">
              <w:rPr>
                <w:rStyle w:val="Hypertextovodkaz"/>
                <w:rFonts w:cstheme="minorHAnsi"/>
                <w:noProof/>
              </w:rPr>
              <w:t>Přehled stávající sportovní vybavenosti</w:t>
            </w:r>
            <w:r w:rsidR="00D561B1" w:rsidRPr="00D561B1">
              <w:rPr>
                <w:noProof/>
                <w:webHidden/>
              </w:rPr>
              <w:tab/>
            </w:r>
            <w:r w:rsidR="00D561B1" w:rsidRPr="00D561B1">
              <w:rPr>
                <w:noProof/>
                <w:webHidden/>
              </w:rPr>
              <w:fldChar w:fldCharType="begin"/>
            </w:r>
            <w:r w:rsidR="00D561B1" w:rsidRPr="00D561B1">
              <w:rPr>
                <w:noProof/>
                <w:webHidden/>
              </w:rPr>
              <w:instrText xml:space="preserve"> PAGEREF _Toc518374523 \h </w:instrText>
            </w:r>
            <w:r w:rsidR="00D561B1" w:rsidRPr="00D561B1">
              <w:rPr>
                <w:noProof/>
                <w:webHidden/>
              </w:rPr>
            </w:r>
            <w:r w:rsidR="00D561B1" w:rsidRPr="00D561B1">
              <w:rPr>
                <w:noProof/>
                <w:webHidden/>
              </w:rPr>
              <w:fldChar w:fldCharType="separate"/>
            </w:r>
            <w:r w:rsidR="00602D85">
              <w:rPr>
                <w:noProof/>
                <w:webHidden/>
              </w:rPr>
              <w:t>7</w:t>
            </w:r>
            <w:r w:rsidR="00D561B1" w:rsidRPr="00D561B1">
              <w:rPr>
                <w:noProof/>
                <w:webHidden/>
              </w:rPr>
              <w:fldChar w:fldCharType="end"/>
            </w:r>
          </w:hyperlink>
        </w:p>
        <w:p w:rsidR="00D561B1" w:rsidRPr="00D561B1" w:rsidRDefault="00480B5C" w:rsidP="00D561B1">
          <w:pPr>
            <w:pStyle w:val="Obsah2"/>
          </w:pPr>
          <w:hyperlink w:anchor="_Toc518374524" w:history="1">
            <w:r w:rsidR="00D561B1" w:rsidRPr="00D561B1">
              <w:rPr>
                <w:rStyle w:val="Hypertextovodkaz"/>
                <w:bCs/>
              </w:rPr>
              <w:t>4.1</w:t>
            </w:r>
            <w:r w:rsidR="00D561B1" w:rsidRPr="00D561B1">
              <w:tab/>
            </w:r>
            <w:r w:rsidR="00D561B1" w:rsidRPr="00D561B1">
              <w:rPr>
                <w:rStyle w:val="Hypertextovodkaz"/>
              </w:rPr>
              <w:t>SPORTOVNÍ AREÁL V NOVÉ CEREKVI</w:t>
            </w:r>
            <w:r w:rsidR="00D561B1" w:rsidRPr="00D561B1">
              <w:rPr>
                <w:webHidden/>
              </w:rPr>
              <w:tab/>
            </w:r>
            <w:r w:rsidR="00D561B1" w:rsidRPr="00D561B1">
              <w:rPr>
                <w:webHidden/>
              </w:rPr>
              <w:fldChar w:fldCharType="begin"/>
            </w:r>
            <w:r w:rsidR="00D561B1" w:rsidRPr="00D561B1">
              <w:rPr>
                <w:webHidden/>
              </w:rPr>
              <w:instrText xml:space="preserve"> PAGEREF _Toc518374524 \h </w:instrText>
            </w:r>
            <w:r w:rsidR="00D561B1" w:rsidRPr="00D561B1">
              <w:rPr>
                <w:webHidden/>
              </w:rPr>
            </w:r>
            <w:r w:rsidR="00D561B1" w:rsidRPr="00D561B1">
              <w:rPr>
                <w:webHidden/>
              </w:rPr>
              <w:fldChar w:fldCharType="separate"/>
            </w:r>
            <w:r w:rsidR="00602D85">
              <w:rPr>
                <w:webHidden/>
              </w:rPr>
              <w:t>8</w:t>
            </w:r>
            <w:r w:rsidR="00D561B1" w:rsidRPr="00D561B1">
              <w:rPr>
                <w:webHidden/>
              </w:rPr>
              <w:fldChar w:fldCharType="end"/>
            </w:r>
          </w:hyperlink>
        </w:p>
        <w:p w:rsidR="00D561B1" w:rsidRPr="00D561B1" w:rsidRDefault="00480B5C" w:rsidP="00D561B1">
          <w:pPr>
            <w:pStyle w:val="Obsah2"/>
          </w:pPr>
          <w:hyperlink w:anchor="_Toc518374525" w:history="1">
            <w:r w:rsidR="00D561B1" w:rsidRPr="00D561B1">
              <w:rPr>
                <w:rStyle w:val="Hypertextovodkaz"/>
              </w:rPr>
              <w:t>4.2</w:t>
            </w:r>
            <w:r w:rsidR="00D561B1" w:rsidRPr="00D561B1">
              <w:tab/>
            </w:r>
            <w:r w:rsidR="00D561B1" w:rsidRPr="00D561B1">
              <w:rPr>
                <w:rStyle w:val="Hypertextovodkaz"/>
              </w:rPr>
              <w:t>DĚTSKÉ HŘIŠTĚ</w:t>
            </w:r>
            <w:r w:rsidR="00D561B1" w:rsidRPr="00D561B1">
              <w:rPr>
                <w:webHidden/>
              </w:rPr>
              <w:tab/>
            </w:r>
            <w:r w:rsidR="00D561B1" w:rsidRPr="00D561B1">
              <w:rPr>
                <w:webHidden/>
              </w:rPr>
              <w:fldChar w:fldCharType="begin"/>
            </w:r>
            <w:r w:rsidR="00D561B1" w:rsidRPr="00D561B1">
              <w:rPr>
                <w:webHidden/>
              </w:rPr>
              <w:instrText xml:space="preserve"> PAGEREF _Toc518374525 \h </w:instrText>
            </w:r>
            <w:r w:rsidR="00D561B1" w:rsidRPr="00D561B1">
              <w:rPr>
                <w:webHidden/>
              </w:rPr>
            </w:r>
            <w:r w:rsidR="00D561B1" w:rsidRPr="00D561B1">
              <w:rPr>
                <w:webHidden/>
              </w:rPr>
              <w:fldChar w:fldCharType="separate"/>
            </w:r>
            <w:r w:rsidR="00602D85">
              <w:rPr>
                <w:webHidden/>
              </w:rPr>
              <w:t>9</w:t>
            </w:r>
            <w:r w:rsidR="00D561B1" w:rsidRPr="00D561B1">
              <w:rPr>
                <w:webHidden/>
              </w:rPr>
              <w:fldChar w:fldCharType="end"/>
            </w:r>
          </w:hyperlink>
        </w:p>
        <w:p w:rsidR="00D561B1" w:rsidRPr="00D561B1" w:rsidRDefault="00480B5C" w:rsidP="00D561B1">
          <w:pPr>
            <w:pStyle w:val="Obsah2"/>
          </w:pPr>
          <w:hyperlink w:anchor="_Toc518374526" w:history="1">
            <w:r w:rsidR="00D561B1" w:rsidRPr="00D561B1">
              <w:rPr>
                <w:rStyle w:val="Hypertextovodkaz"/>
              </w:rPr>
              <w:t>4.3</w:t>
            </w:r>
            <w:r w:rsidR="00D561B1" w:rsidRPr="00D561B1">
              <w:tab/>
            </w:r>
            <w:r w:rsidR="00D561B1" w:rsidRPr="00D561B1">
              <w:rPr>
                <w:rStyle w:val="Hypertextovodkaz"/>
              </w:rPr>
              <w:t>SPORTOVNÍ AREÁL V PROSEČI-OBOŘIŠTĚ</w:t>
            </w:r>
            <w:r w:rsidR="00D561B1" w:rsidRPr="00D561B1">
              <w:rPr>
                <w:webHidden/>
              </w:rPr>
              <w:tab/>
            </w:r>
            <w:r w:rsidR="00D561B1" w:rsidRPr="00D561B1">
              <w:rPr>
                <w:webHidden/>
              </w:rPr>
              <w:fldChar w:fldCharType="begin"/>
            </w:r>
            <w:r w:rsidR="00D561B1" w:rsidRPr="00D561B1">
              <w:rPr>
                <w:webHidden/>
              </w:rPr>
              <w:instrText xml:space="preserve"> PAGEREF _Toc518374526 \h </w:instrText>
            </w:r>
            <w:r w:rsidR="00D561B1" w:rsidRPr="00D561B1">
              <w:rPr>
                <w:webHidden/>
              </w:rPr>
            </w:r>
            <w:r w:rsidR="00D561B1" w:rsidRPr="00D561B1">
              <w:rPr>
                <w:webHidden/>
              </w:rPr>
              <w:fldChar w:fldCharType="separate"/>
            </w:r>
            <w:r w:rsidR="00602D85">
              <w:rPr>
                <w:webHidden/>
              </w:rPr>
              <w:t>9</w:t>
            </w:r>
            <w:r w:rsidR="00D561B1" w:rsidRPr="00D561B1">
              <w:rPr>
                <w:webHidden/>
              </w:rPr>
              <w:fldChar w:fldCharType="end"/>
            </w:r>
          </w:hyperlink>
        </w:p>
        <w:p w:rsidR="00D561B1" w:rsidRPr="00D561B1" w:rsidRDefault="00480B5C" w:rsidP="00D561B1">
          <w:pPr>
            <w:pStyle w:val="Obsah2"/>
          </w:pPr>
          <w:hyperlink w:anchor="_Toc518374527" w:history="1">
            <w:r w:rsidR="00D561B1" w:rsidRPr="00D561B1">
              <w:rPr>
                <w:rStyle w:val="Hypertextovodkaz"/>
              </w:rPr>
              <w:t>4.4</w:t>
            </w:r>
            <w:r w:rsidR="00D561B1" w:rsidRPr="00D561B1">
              <w:tab/>
            </w:r>
            <w:r w:rsidR="00D561B1" w:rsidRPr="00D561B1">
              <w:rPr>
                <w:rStyle w:val="Hypertextovodkaz"/>
              </w:rPr>
              <w:t>FOTBALOVÉ HŘIŠTĚ V ČÁSTKOVICÍCH</w:t>
            </w:r>
            <w:r w:rsidR="00D561B1" w:rsidRPr="00D561B1">
              <w:rPr>
                <w:webHidden/>
              </w:rPr>
              <w:tab/>
            </w:r>
            <w:r w:rsidR="00D561B1" w:rsidRPr="00D561B1">
              <w:rPr>
                <w:webHidden/>
              </w:rPr>
              <w:fldChar w:fldCharType="begin"/>
            </w:r>
            <w:r w:rsidR="00D561B1" w:rsidRPr="00D561B1">
              <w:rPr>
                <w:webHidden/>
              </w:rPr>
              <w:instrText xml:space="preserve"> PAGEREF _Toc518374527 \h </w:instrText>
            </w:r>
            <w:r w:rsidR="00D561B1" w:rsidRPr="00D561B1">
              <w:rPr>
                <w:webHidden/>
              </w:rPr>
            </w:r>
            <w:r w:rsidR="00D561B1" w:rsidRPr="00D561B1">
              <w:rPr>
                <w:webHidden/>
              </w:rPr>
              <w:fldChar w:fldCharType="separate"/>
            </w:r>
            <w:r w:rsidR="00602D85">
              <w:rPr>
                <w:webHidden/>
              </w:rPr>
              <w:t>10</w:t>
            </w:r>
            <w:r w:rsidR="00D561B1" w:rsidRPr="00D561B1">
              <w:rPr>
                <w:webHidden/>
              </w:rPr>
              <w:fldChar w:fldCharType="end"/>
            </w:r>
          </w:hyperlink>
        </w:p>
        <w:p w:rsidR="00D561B1" w:rsidRPr="00D561B1" w:rsidRDefault="00480B5C" w:rsidP="00D561B1">
          <w:pPr>
            <w:pStyle w:val="Obsah2"/>
          </w:pPr>
          <w:hyperlink w:anchor="_Toc518374528" w:history="1">
            <w:r w:rsidR="00D561B1" w:rsidRPr="00D561B1">
              <w:rPr>
                <w:rStyle w:val="Hypertextovodkaz"/>
              </w:rPr>
              <w:t>4.5</w:t>
            </w:r>
            <w:r w:rsidR="00D561B1" w:rsidRPr="00D561B1">
              <w:tab/>
            </w:r>
            <w:r w:rsidR="00D561B1" w:rsidRPr="00D561B1">
              <w:rPr>
                <w:rStyle w:val="Hypertextovodkaz"/>
              </w:rPr>
              <w:t>DALŠÍ SPORTOVNÍ VYŽITÍ</w:t>
            </w:r>
            <w:r w:rsidR="00D561B1" w:rsidRPr="00D561B1">
              <w:rPr>
                <w:webHidden/>
              </w:rPr>
              <w:tab/>
            </w:r>
            <w:r w:rsidR="00D561B1" w:rsidRPr="00D561B1">
              <w:rPr>
                <w:webHidden/>
              </w:rPr>
              <w:fldChar w:fldCharType="begin"/>
            </w:r>
            <w:r w:rsidR="00D561B1" w:rsidRPr="00D561B1">
              <w:rPr>
                <w:webHidden/>
              </w:rPr>
              <w:instrText xml:space="preserve"> PAGEREF _Toc518374528 \h </w:instrText>
            </w:r>
            <w:r w:rsidR="00D561B1" w:rsidRPr="00D561B1">
              <w:rPr>
                <w:webHidden/>
              </w:rPr>
            </w:r>
            <w:r w:rsidR="00D561B1" w:rsidRPr="00D561B1">
              <w:rPr>
                <w:webHidden/>
              </w:rPr>
              <w:fldChar w:fldCharType="separate"/>
            </w:r>
            <w:r w:rsidR="00602D85">
              <w:rPr>
                <w:webHidden/>
              </w:rPr>
              <w:t>10</w:t>
            </w:r>
            <w:r w:rsidR="00D561B1" w:rsidRPr="00D561B1">
              <w:rPr>
                <w:webHidden/>
              </w:rPr>
              <w:fldChar w:fldCharType="end"/>
            </w:r>
          </w:hyperlink>
        </w:p>
        <w:p w:rsidR="00D561B1" w:rsidRPr="00D561B1" w:rsidRDefault="00480B5C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74529" w:history="1">
            <w:r w:rsidR="00D561B1" w:rsidRPr="00D561B1">
              <w:rPr>
                <w:rStyle w:val="Hypertextovodkaz"/>
                <w:rFonts w:cstheme="minorHAnsi"/>
                <w:noProof/>
              </w:rPr>
              <w:t>5.</w:t>
            </w:r>
            <w:r w:rsidR="00D561B1" w:rsidRPr="00D561B1">
              <w:rPr>
                <w:rFonts w:eastAsiaTheme="minorEastAsia"/>
                <w:noProof/>
                <w:lang w:eastAsia="cs-CZ"/>
              </w:rPr>
              <w:tab/>
            </w:r>
            <w:r w:rsidR="00D561B1" w:rsidRPr="00D561B1">
              <w:rPr>
                <w:rStyle w:val="Hypertextovodkaz"/>
                <w:rFonts w:cstheme="minorHAnsi"/>
                <w:noProof/>
              </w:rPr>
              <w:t>Plán podpory rozvoje sportu (2018 – 2028)</w:t>
            </w:r>
            <w:r w:rsidR="00D561B1" w:rsidRPr="00D561B1">
              <w:rPr>
                <w:noProof/>
                <w:webHidden/>
              </w:rPr>
              <w:tab/>
            </w:r>
            <w:r w:rsidR="00D561B1" w:rsidRPr="00D561B1">
              <w:rPr>
                <w:noProof/>
                <w:webHidden/>
              </w:rPr>
              <w:fldChar w:fldCharType="begin"/>
            </w:r>
            <w:r w:rsidR="00D561B1" w:rsidRPr="00D561B1">
              <w:rPr>
                <w:noProof/>
                <w:webHidden/>
              </w:rPr>
              <w:instrText xml:space="preserve"> PAGEREF _Toc518374529 \h </w:instrText>
            </w:r>
            <w:r w:rsidR="00D561B1" w:rsidRPr="00D561B1">
              <w:rPr>
                <w:noProof/>
                <w:webHidden/>
              </w:rPr>
            </w:r>
            <w:r w:rsidR="00D561B1" w:rsidRPr="00D561B1">
              <w:rPr>
                <w:noProof/>
                <w:webHidden/>
              </w:rPr>
              <w:fldChar w:fldCharType="separate"/>
            </w:r>
            <w:r w:rsidR="00602D85">
              <w:rPr>
                <w:noProof/>
                <w:webHidden/>
              </w:rPr>
              <w:t>11</w:t>
            </w:r>
            <w:r w:rsidR="00D561B1" w:rsidRPr="00D561B1">
              <w:rPr>
                <w:noProof/>
                <w:webHidden/>
              </w:rPr>
              <w:fldChar w:fldCharType="end"/>
            </w:r>
          </w:hyperlink>
        </w:p>
        <w:p w:rsidR="00D561B1" w:rsidRPr="00D561B1" w:rsidRDefault="00480B5C" w:rsidP="00D561B1">
          <w:pPr>
            <w:pStyle w:val="Obsah2"/>
          </w:pPr>
          <w:hyperlink w:anchor="_Toc518374530" w:history="1">
            <w:r w:rsidR="00D561B1" w:rsidRPr="00D561B1">
              <w:rPr>
                <w:rStyle w:val="Hypertextovodkaz"/>
              </w:rPr>
              <w:t>5.1</w:t>
            </w:r>
            <w:r w:rsidR="00D561B1" w:rsidRPr="00D561B1">
              <w:tab/>
            </w:r>
            <w:r w:rsidR="00D561B1" w:rsidRPr="00D561B1">
              <w:rPr>
                <w:rStyle w:val="Hypertextovodkaz"/>
              </w:rPr>
              <w:t>Přímá podpora (finanční)</w:t>
            </w:r>
            <w:r w:rsidR="00D561B1" w:rsidRPr="00D561B1">
              <w:rPr>
                <w:webHidden/>
              </w:rPr>
              <w:tab/>
            </w:r>
            <w:r w:rsidR="00D561B1" w:rsidRPr="00D561B1">
              <w:rPr>
                <w:webHidden/>
              </w:rPr>
              <w:fldChar w:fldCharType="begin"/>
            </w:r>
            <w:r w:rsidR="00D561B1" w:rsidRPr="00D561B1">
              <w:rPr>
                <w:webHidden/>
              </w:rPr>
              <w:instrText xml:space="preserve"> PAGEREF _Toc518374530 \h </w:instrText>
            </w:r>
            <w:r w:rsidR="00D561B1" w:rsidRPr="00D561B1">
              <w:rPr>
                <w:webHidden/>
              </w:rPr>
            </w:r>
            <w:r w:rsidR="00D561B1" w:rsidRPr="00D561B1">
              <w:rPr>
                <w:webHidden/>
              </w:rPr>
              <w:fldChar w:fldCharType="separate"/>
            </w:r>
            <w:r w:rsidR="00602D85">
              <w:rPr>
                <w:webHidden/>
              </w:rPr>
              <w:t>11</w:t>
            </w:r>
            <w:r w:rsidR="00D561B1" w:rsidRPr="00D561B1">
              <w:rPr>
                <w:webHidden/>
              </w:rPr>
              <w:fldChar w:fldCharType="end"/>
            </w:r>
          </w:hyperlink>
        </w:p>
        <w:p w:rsidR="00D561B1" w:rsidRPr="00D561B1" w:rsidRDefault="00480B5C">
          <w:pPr>
            <w:pStyle w:val="Obsah3"/>
            <w:tabs>
              <w:tab w:val="left" w:pos="1320"/>
              <w:tab w:val="right" w:leader="dot" w:pos="9060"/>
            </w:tabs>
            <w:rPr>
              <w:noProof/>
            </w:rPr>
          </w:pPr>
          <w:hyperlink w:anchor="_Toc518374531" w:history="1">
            <w:r w:rsidR="00D561B1" w:rsidRPr="00D561B1">
              <w:rPr>
                <w:rStyle w:val="Hypertextovodkaz"/>
                <w:noProof/>
              </w:rPr>
              <w:t>5.1.1</w:t>
            </w:r>
            <w:r w:rsidR="00D561B1" w:rsidRPr="00D561B1">
              <w:rPr>
                <w:noProof/>
              </w:rPr>
              <w:tab/>
            </w:r>
            <w:r w:rsidR="00D561B1" w:rsidRPr="00D561B1">
              <w:rPr>
                <w:rStyle w:val="Hypertextovodkaz"/>
                <w:noProof/>
              </w:rPr>
              <w:t>Rozpočtovaná v rámci rozpočtu obce</w:t>
            </w:r>
            <w:r w:rsidR="00D561B1" w:rsidRPr="00D561B1">
              <w:rPr>
                <w:noProof/>
                <w:webHidden/>
              </w:rPr>
              <w:tab/>
            </w:r>
            <w:r w:rsidR="00D561B1" w:rsidRPr="00D561B1">
              <w:rPr>
                <w:noProof/>
                <w:webHidden/>
              </w:rPr>
              <w:fldChar w:fldCharType="begin"/>
            </w:r>
            <w:r w:rsidR="00D561B1" w:rsidRPr="00D561B1">
              <w:rPr>
                <w:noProof/>
                <w:webHidden/>
              </w:rPr>
              <w:instrText xml:space="preserve"> PAGEREF _Toc518374531 \h </w:instrText>
            </w:r>
            <w:r w:rsidR="00D561B1" w:rsidRPr="00D561B1">
              <w:rPr>
                <w:noProof/>
                <w:webHidden/>
              </w:rPr>
            </w:r>
            <w:r w:rsidR="00D561B1" w:rsidRPr="00D561B1">
              <w:rPr>
                <w:noProof/>
                <w:webHidden/>
              </w:rPr>
              <w:fldChar w:fldCharType="separate"/>
            </w:r>
            <w:r w:rsidR="00602D85">
              <w:rPr>
                <w:noProof/>
                <w:webHidden/>
              </w:rPr>
              <w:t>11</w:t>
            </w:r>
            <w:r w:rsidR="00D561B1" w:rsidRPr="00D561B1">
              <w:rPr>
                <w:noProof/>
                <w:webHidden/>
              </w:rPr>
              <w:fldChar w:fldCharType="end"/>
            </w:r>
          </w:hyperlink>
        </w:p>
        <w:p w:rsidR="00D561B1" w:rsidRPr="00D561B1" w:rsidRDefault="00480B5C">
          <w:pPr>
            <w:pStyle w:val="Obsah3"/>
            <w:tabs>
              <w:tab w:val="left" w:pos="1320"/>
              <w:tab w:val="right" w:leader="dot" w:pos="9060"/>
            </w:tabs>
            <w:rPr>
              <w:noProof/>
            </w:rPr>
          </w:pPr>
          <w:hyperlink w:anchor="_Toc518374532" w:history="1">
            <w:r w:rsidR="00D561B1" w:rsidRPr="00D561B1">
              <w:rPr>
                <w:rStyle w:val="Hypertextovodkaz"/>
                <w:noProof/>
              </w:rPr>
              <w:t>5.1.2</w:t>
            </w:r>
            <w:r w:rsidR="00D561B1" w:rsidRPr="00D561B1">
              <w:rPr>
                <w:noProof/>
              </w:rPr>
              <w:tab/>
            </w:r>
            <w:r w:rsidR="00D561B1" w:rsidRPr="00D561B1">
              <w:rPr>
                <w:rStyle w:val="Hypertextovodkaz"/>
                <w:noProof/>
              </w:rPr>
              <w:t>Poskytovaná v rámci příspěvku na provoz příspěvkové organizaci obce</w:t>
            </w:r>
            <w:r w:rsidR="00D561B1" w:rsidRPr="00D561B1">
              <w:rPr>
                <w:noProof/>
                <w:webHidden/>
              </w:rPr>
              <w:tab/>
            </w:r>
            <w:r w:rsidR="00D561B1" w:rsidRPr="00D561B1">
              <w:rPr>
                <w:noProof/>
                <w:webHidden/>
              </w:rPr>
              <w:fldChar w:fldCharType="begin"/>
            </w:r>
            <w:r w:rsidR="00D561B1" w:rsidRPr="00D561B1">
              <w:rPr>
                <w:noProof/>
                <w:webHidden/>
              </w:rPr>
              <w:instrText xml:space="preserve"> PAGEREF _Toc518374532 \h </w:instrText>
            </w:r>
            <w:r w:rsidR="00D561B1" w:rsidRPr="00D561B1">
              <w:rPr>
                <w:noProof/>
                <w:webHidden/>
              </w:rPr>
            </w:r>
            <w:r w:rsidR="00D561B1" w:rsidRPr="00D561B1">
              <w:rPr>
                <w:noProof/>
                <w:webHidden/>
              </w:rPr>
              <w:fldChar w:fldCharType="separate"/>
            </w:r>
            <w:r w:rsidR="00602D85">
              <w:rPr>
                <w:noProof/>
                <w:webHidden/>
              </w:rPr>
              <w:t>12</w:t>
            </w:r>
            <w:r w:rsidR="00D561B1" w:rsidRPr="00D561B1">
              <w:rPr>
                <w:noProof/>
                <w:webHidden/>
              </w:rPr>
              <w:fldChar w:fldCharType="end"/>
            </w:r>
          </w:hyperlink>
        </w:p>
        <w:p w:rsidR="00D561B1" w:rsidRPr="00D561B1" w:rsidRDefault="00480B5C">
          <w:pPr>
            <w:pStyle w:val="Obsah3"/>
            <w:tabs>
              <w:tab w:val="left" w:pos="1320"/>
              <w:tab w:val="right" w:leader="dot" w:pos="9060"/>
            </w:tabs>
            <w:rPr>
              <w:noProof/>
            </w:rPr>
          </w:pPr>
          <w:hyperlink w:anchor="_Toc518374533" w:history="1">
            <w:r w:rsidR="00D561B1" w:rsidRPr="00D561B1">
              <w:rPr>
                <w:rStyle w:val="Hypertextovodkaz"/>
                <w:noProof/>
              </w:rPr>
              <w:t>5.1.3</w:t>
            </w:r>
            <w:r w:rsidR="00D561B1" w:rsidRPr="00D561B1">
              <w:rPr>
                <w:noProof/>
              </w:rPr>
              <w:tab/>
            </w:r>
            <w:r w:rsidR="00D561B1" w:rsidRPr="00D561B1">
              <w:rPr>
                <w:rStyle w:val="Hypertextovodkaz"/>
                <w:noProof/>
              </w:rPr>
              <w:t>Poskytovaná jako dotace z rozpočtu obce třetím osobám</w:t>
            </w:r>
            <w:r w:rsidR="00D561B1" w:rsidRPr="00D561B1">
              <w:rPr>
                <w:noProof/>
                <w:webHidden/>
              </w:rPr>
              <w:tab/>
            </w:r>
            <w:r w:rsidR="00D561B1" w:rsidRPr="00D561B1">
              <w:rPr>
                <w:noProof/>
                <w:webHidden/>
              </w:rPr>
              <w:fldChar w:fldCharType="begin"/>
            </w:r>
            <w:r w:rsidR="00D561B1" w:rsidRPr="00D561B1">
              <w:rPr>
                <w:noProof/>
                <w:webHidden/>
              </w:rPr>
              <w:instrText xml:space="preserve"> PAGEREF _Toc518374533 \h </w:instrText>
            </w:r>
            <w:r w:rsidR="00D561B1" w:rsidRPr="00D561B1">
              <w:rPr>
                <w:noProof/>
                <w:webHidden/>
              </w:rPr>
            </w:r>
            <w:r w:rsidR="00D561B1" w:rsidRPr="00D561B1">
              <w:rPr>
                <w:noProof/>
                <w:webHidden/>
              </w:rPr>
              <w:fldChar w:fldCharType="separate"/>
            </w:r>
            <w:r w:rsidR="00602D85">
              <w:rPr>
                <w:noProof/>
                <w:webHidden/>
              </w:rPr>
              <w:t>13</w:t>
            </w:r>
            <w:r w:rsidR="00D561B1" w:rsidRPr="00D561B1">
              <w:rPr>
                <w:noProof/>
                <w:webHidden/>
              </w:rPr>
              <w:fldChar w:fldCharType="end"/>
            </w:r>
          </w:hyperlink>
        </w:p>
        <w:p w:rsidR="00D561B1" w:rsidRPr="00D561B1" w:rsidRDefault="00480B5C" w:rsidP="00D561B1">
          <w:pPr>
            <w:pStyle w:val="Obsah2"/>
          </w:pPr>
          <w:hyperlink w:anchor="_Toc518374534" w:history="1">
            <w:r w:rsidR="00D561B1" w:rsidRPr="00D561B1">
              <w:rPr>
                <w:rStyle w:val="Hypertextovodkaz"/>
              </w:rPr>
              <w:t>5.2</w:t>
            </w:r>
            <w:r w:rsidR="00D561B1" w:rsidRPr="00D561B1">
              <w:tab/>
            </w:r>
            <w:r w:rsidR="00D561B1" w:rsidRPr="00D561B1">
              <w:rPr>
                <w:rStyle w:val="Hypertextovodkaz"/>
              </w:rPr>
              <w:t>NEPŘÍMÁ PODPORA</w:t>
            </w:r>
            <w:r w:rsidR="00D561B1" w:rsidRPr="00D561B1">
              <w:rPr>
                <w:webHidden/>
              </w:rPr>
              <w:tab/>
            </w:r>
            <w:r w:rsidR="00D561B1" w:rsidRPr="00D561B1">
              <w:rPr>
                <w:webHidden/>
              </w:rPr>
              <w:fldChar w:fldCharType="begin"/>
            </w:r>
            <w:r w:rsidR="00D561B1" w:rsidRPr="00D561B1">
              <w:rPr>
                <w:webHidden/>
              </w:rPr>
              <w:instrText xml:space="preserve"> PAGEREF _Toc518374534 \h </w:instrText>
            </w:r>
            <w:r w:rsidR="00D561B1" w:rsidRPr="00D561B1">
              <w:rPr>
                <w:webHidden/>
              </w:rPr>
            </w:r>
            <w:r w:rsidR="00D561B1" w:rsidRPr="00D561B1">
              <w:rPr>
                <w:webHidden/>
              </w:rPr>
              <w:fldChar w:fldCharType="separate"/>
            </w:r>
            <w:r w:rsidR="00602D85">
              <w:rPr>
                <w:webHidden/>
              </w:rPr>
              <w:t>14</w:t>
            </w:r>
            <w:r w:rsidR="00D561B1" w:rsidRPr="00D561B1">
              <w:rPr>
                <w:webHidden/>
              </w:rPr>
              <w:fldChar w:fldCharType="end"/>
            </w:r>
          </w:hyperlink>
        </w:p>
        <w:p w:rsidR="00B85A7E" w:rsidRPr="00D561B1" w:rsidRDefault="00B85A7E" w:rsidP="00C70BBA">
          <w:pPr>
            <w:rPr>
              <w:b/>
            </w:rPr>
          </w:pPr>
          <w:r w:rsidRPr="00D561B1">
            <w:rPr>
              <w:bCs/>
            </w:rPr>
            <w:fldChar w:fldCharType="end"/>
          </w:r>
        </w:p>
      </w:sdtContent>
    </w:sdt>
    <w:p w:rsidR="004074CF" w:rsidRPr="00D561B1" w:rsidRDefault="004074CF" w:rsidP="00C70BBA">
      <w:pPr>
        <w:autoSpaceDE w:val="0"/>
        <w:autoSpaceDN w:val="0"/>
        <w:adjustRightInd w:val="0"/>
        <w:spacing w:after="0"/>
        <w:rPr>
          <w:rFonts w:cstheme="minorHAnsi"/>
          <w:b/>
          <w:sz w:val="28"/>
          <w:szCs w:val="28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D561B1" w:rsidRDefault="00D561B1" w:rsidP="00D561B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>
        <w:rPr>
          <w:rFonts w:asciiTheme="minorHAnsi" w:eastAsiaTheme="minorHAnsi" w:hAnsiTheme="minorHAnsi" w:cstheme="minorHAnsi"/>
          <w:szCs w:val="22"/>
          <w:lang w:eastAsia="en-US"/>
        </w:rPr>
        <w:lastRenderedPageBreak/>
        <w:t>Strategický plán rozvoje sportu je zpracován ve smyslu § 6 odst. 2 zákona č. 115/2001 Sb., o podpoře sportu, ve znění pozdějších předpisů. Koncepce podpory sportu je otevřeným dokumentem, který se může měnit či doplňovat v závislosti na prioritách a potřebách obce. Cílem strategického plánu rozvoje sportu obecně, je podpořit sport ve všech jeho rovinách a stanovit způsob financování podpory sportu v obci.</w:t>
      </w:r>
    </w:p>
    <w:p w:rsidR="00E6042F" w:rsidRPr="00CD3DF6" w:rsidRDefault="00243452" w:rsidP="00C70BBA">
      <w:pPr>
        <w:pStyle w:val="Nadpis1"/>
        <w:numPr>
          <w:ilvl w:val="0"/>
          <w:numId w:val="2"/>
        </w:numPr>
        <w:ind w:left="426" w:hanging="426"/>
        <w:rPr>
          <w:rFonts w:asciiTheme="minorHAnsi" w:hAnsiTheme="minorHAnsi" w:cstheme="minorHAnsi"/>
        </w:rPr>
      </w:pPr>
      <w:bookmarkStart w:id="0" w:name="_Toc518374520"/>
      <w:r w:rsidRPr="00CD3DF6">
        <w:rPr>
          <w:rFonts w:asciiTheme="minorHAnsi" w:hAnsiTheme="minorHAnsi" w:cstheme="minorHAnsi"/>
        </w:rPr>
        <w:t>Základní údaje o obci</w:t>
      </w:r>
      <w:bookmarkEnd w:id="0"/>
    </w:p>
    <w:p w:rsidR="002D6C7D" w:rsidRPr="00CD3DF6" w:rsidRDefault="002D6C7D" w:rsidP="00C70BBA">
      <w:pPr>
        <w:pStyle w:val="Normlnwe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7553AA" w:rsidRPr="00BC5976" w:rsidRDefault="00BC5976" w:rsidP="007553A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BC5976">
        <w:rPr>
          <w:rFonts w:asciiTheme="minorHAnsi" w:eastAsiaTheme="minorHAnsi" w:hAnsiTheme="minorHAnsi" w:cstheme="minorHAnsi"/>
          <w:szCs w:val="22"/>
          <w:lang w:eastAsia="en-US"/>
        </w:rPr>
        <w:t xml:space="preserve">Městys Nová Cerekev leží na Českomoravské vrchovině, v západní části Kraje Vysočina. Nová Cerekev se nachází </w:t>
      </w:r>
      <w:smartTag w:uri="urn:schemas-microsoft-com:office:smarttags" w:element="metricconverter">
        <w:smartTagPr>
          <w:attr w:name="ProductID" w:val="10 km"/>
        </w:smartTagPr>
        <w:r w:rsidRPr="00BC5976">
          <w:rPr>
            <w:rFonts w:asciiTheme="minorHAnsi" w:eastAsiaTheme="minorHAnsi" w:hAnsiTheme="minorHAnsi" w:cstheme="minorHAnsi"/>
            <w:szCs w:val="22"/>
            <w:lang w:eastAsia="en-US"/>
          </w:rPr>
          <w:t>10 km</w:t>
        </w:r>
      </w:smartTag>
      <w:r w:rsidRPr="00BC5976">
        <w:rPr>
          <w:rFonts w:asciiTheme="minorHAnsi" w:eastAsiaTheme="minorHAnsi" w:hAnsiTheme="minorHAnsi" w:cstheme="minorHAnsi"/>
          <w:szCs w:val="22"/>
          <w:lang w:eastAsia="en-US"/>
        </w:rPr>
        <w:t xml:space="preserve"> západně od města Pelhřimov a </w:t>
      </w:r>
      <w:smartTag w:uri="urn:schemas-microsoft-com:office:smarttags" w:element="metricconverter">
        <w:smartTagPr>
          <w:attr w:name="ProductID" w:val="41 km"/>
        </w:smartTagPr>
        <w:r w:rsidRPr="00BC5976">
          <w:rPr>
            <w:rFonts w:asciiTheme="minorHAnsi" w:eastAsiaTheme="minorHAnsi" w:hAnsiTheme="minorHAnsi" w:cstheme="minorHAnsi"/>
            <w:szCs w:val="22"/>
            <w:lang w:eastAsia="en-US"/>
          </w:rPr>
          <w:t>41 km</w:t>
        </w:r>
      </w:smartTag>
      <w:r w:rsidRPr="00BC5976">
        <w:rPr>
          <w:rFonts w:asciiTheme="minorHAnsi" w:eastAsiaTheme="minorHAnsi" w:hAnsiTheme="minorHAnsi" w:cstheme="minorHAnsi"/>
          <w:szCs w:val="22"/>
          <w:lang w:eastAsia="en-US"/>
        </w:rPr>
        <w:t xml:space="preserve"> západně od krajského města Jihlavy v nadmořské výšce </w:t>
      </w:r>
      <w:smartTag w:uri="urn:schemas-microsoft-com:office:smarttags" w:element="metricconverter">
        <w:smartTagPr>
          <w:attr w:name="ProductID" w:val="560 m"/>
        </w:smartTagPr>
        <w:r w:rsidRPr="00BC5976">
          <w:rPr>
            <w:rFonts w:asciiTheme="minorHAnsi" w:eastAsiaTheme="minorHAnsi" w:hAnsiTheme="minorHAnsi" w:cstheme="minorHAnsi"/>
            <w:szCs w:val="22"/>
            <w:lang w:eastAsia="en-US"/>
          </w:rPr>
          <w:t>560 m</w:t>
        </w:r>
      </w:smartTag>
      <w:r w:rsidRPr="00BC5976">
        <w:rPr>
          <w:rFonts w:asciiTheme="minorHAnsi" w:eastAsiaTheme="minorHAnsi" w:hAnsiTheme="minorHAnsi" w:cstheme="minorHAnsi"/>
          <w:szCs w:val="22"/>
          <w:lang w:eastAsia="en-US"/>
        </w:rPr>
        <w:t xml:space="preserve"> n. m. Příslušnou obcí s rozšířenou působností je právě město Pelhřimov. Správní území městysu Nová Cerekev zahrnuje sedm katastrálních území</w:t>
      </w:r>
      <w:r w:rsidR="00A32C05">
        <w:rPr>
          <w:rFonts w:asciiTheme="minorHAnsi" w:eastAsiaTheme="minorHAnsi" w:hAnsiTheme="minorHAnsi" w:cstheme="minorHAnsi"/>
          <w:szCs w:val="22"/>
          <w:lang w:eastAsia="en-US"/>
        </w:rPr>
        <w:t>,</w:t>
      </w:r>
      <w:r w:rsidRPr="00BC5976">
        <w:rPr>
          <w:rFonts w:asciiTheme="minorHAnsi" w:eastAsiaTheme="minorHAnsi" w:hAnsiTheme="minorHAnsi" w:cstheme="minorHAnsi"/>
          <w:szCs w:val="22"/>
          <w:lang w:eastAsia="en-US"/>
        </w:rPr>
        <w:t xml:space="preserve"> a to Nová Cerekev, </w:t>
      </w:r>
      <w:proofErr w:type="spellStart"/>
      <w:r w:rsidRPr="00BC5976">
        <w:rPr>
          <w:rFonts w:asciiTheme="minorHAnsi" w:eastAsiaTheme="minorHAnsi" w:hAnsiTheme="minorHAnsi" w:cstheme="minorHAnsi"/>
          <w:szCs w:val="22"/>
          <w:lang w:eastAsia="en-US"/>
        </w:rPr>
        <w:t>Částkovice</w:t>
      </w:r>
      <w:proofErr w:type="spellEnd"/>
      <w:r w:rsidRPr="00BC5976">
        <w:rPr>
          <w:rFonts w:asciiTheme="minorHAnsi" w:eastAsiaTheme="minorHAnsi" w:hAnsiTheme="minorHAnsi" w:cstheme="minorHAnsi"/>
          <w:szCs w:val="22"/>
          <w:lang w:eastAsia="en-US"/>
        </w:rPr>
        <w:t xml:space="preserve">, Chmelná, Markvarec, </w:t>
      </w:r>
      <w:proofErr w:type="spellStart"/>
      <w:r w:rsidRPr="00BC5976">
        <w:rPr>
          <w:rFonts w:asciiTheme="minorHAnsi" w:eastAsiaTheme="minorHAnsi" w:hAnsiTheme="minorHAnsi" w:cstheme="minorHAnsi"/>
          <w:szCs w:val="22"/>
          <w:lang w:eastAsia="en-US"/>
        </w:rPr>
        <w:t>Myslov</w:t>
      </w:r>
      <w:proofErr w:type="spellEnd"/>
      <w:r w:rsidRPr="00BC5976">
        <w:rPr>
          <w:rFonts w:asciiTheme="minorHAnsi" w:eastAsiaTheme="minorHAnsi" w:hAnsiTheme="minorHAnsi" w:cstheme="minorHAnsi"/>
          <w:szCs w:val="22"/>
          <w:lang w:eastAsia="en-US"/>
        </w:rPr>
        <w:t>, Proseč – Obořiště, Stanovice.</w:t>
      </w:r>
    </w:p>
    <w:p w:rsidR="00BC5976" w:rsidRDefault="00BC5976" w:rsidP="007553A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BC5976" w:rsidRPr="00BC5976" w:rsidRDefault="00BC5976" w:rsidP="00BC5976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BC5976">
        <w:rPr>
          <w:rFonts w:asciiTheme="minorHAnsi" w:eastAsiaTheme="minorHAnsi" w:hAnsiTheme="minorHAnsi" w:cstheme="minorHAnsi"/>
          <w:szCs w:val="22"/>
          <w:lang w:eastAsia="en-US"/>
        </w:rPr>
        <w:t xml:space="preserve">V území převažuje vcelku monotónní reliéf krajiny rozřezaný údolími vodních toků. Mírné svahy ve svém zakončení u vodních toků spadají do údolí. Nejvýše položenými místy ve správním území městyse Nová Cerekev jsou vrchy v části Markvarec s nejvyšším místem (679 m n. m.) ležícím na hranici s částí </w:t>
      </w:r>
      <w:proofErr w:type="spellStart"/>
      <w:r w:rsidRPr="00BC5976">
        <w:rPr>
          <w:rFonts w:asciiTheme="minorHAnsi" w:eastAsiaTheme="minorHAnsi" w:hAnsiTheme="minorHAnsi" w:cstheme="minorHAnsi"/>
          <w:szCs w:val="22"/>
          <w:lang w:eastAsia="en-US"/>
        </w:rPr>
        <w:t>Drahoňov</w:t>
      </w:r>
      <w:proofErr w:type="spellEnd"/>
      <w:r w:rsidRPr="00BC5976">
        <w:rPr>
          <w:rFonts w:asciiTheme="minorHAnsi" w:eastAsiaTheme="minorHAnsi" w:hAnsiTheme="minorHAnsi" w:cstheme="minorHAnsi"/>
          <w:szCs w:val="22"/>
          <w:lang w:eastAsia="en-US"/>
        </w:rPr>
        <w:t xml:space="preserve">, dále vrchy v jižní části katastru </w:t>
      </w:r>
      <w:proofErr w:type="spellStart"/>
      <w:r w:rsidRPr="00BC5976">
        <w:rPr>
          <w:rFonts w:asciiTheme="minorHAnsi" w:eastAsiaTheme="minorHAnsi" w:hAnsiTheme="minorHAnsi" w:cstheme="minorHAnsi"/>
          <w:szCs w:val="22"/>
          <w:lang w:eastAsia="en-US"/>
        </w:rPr>
        <w:t>Částkovice</w:t>
      </w:r>
      <w:proofErr w:type="spellEnd"/>
      <w:r w:rsidRPr="00BC5976">
        <w:rPr>
          <w:rFonts w:asciiTheme="minorHAnsi" w:eastAsiaTheme="minorHAnsi" w:hAnsiTheme="minorHAnsi" w:cstheme="minorHAnsi"/>
          <w:szCs w:val="22"/>
          <w:lang w:eastAsia="en-US"/>
        </w:rPr>
        <w:t xml:space="preserve"> s nejvyšším vrchem „</w:t>
      </w:r>
      <w:proofErr w:type="spellStart"/>
      <w:r w:rsidRPr="00BC5976">
        <w:rPr>
          <w:rFonts w:asciiTheme="minorHAnsi" w:eastAsiaTheme="minorHAnsi" w:hAnsiTheme="minorHAnsi" w:cstheme="minorHAnsi"/>
          <w:szCs w:val="22"/>
          <w:lang w:eastAsia="en-US"/>
        </w:rPr>
        <w:t>Orlov</w:t>
      </w:r>
      <w:proofErr w:type="spellEnd"/>
      <w:r w:rsidRPr="00BC5976">
        <w:rPr>
          <w:rFonts w:asciiTheme="minorHAnsi" w:eastAsiaTheme="minorHAnsi" w:hAnsiTheme="minorHAnsi" w:cstheme="minorHAnsi"/>
          <w:szCs w:val="22"/>
          <w:lang w:eastAsia="en-US"/>
        </w:rPr>
        <w:t>“ (679 m n. m.) Území pak protínají dvě výrazná údolí okolo toků řeky Hejlovky (Želivky) a Cerekvického potoka, který se do řeky Hejlovky vlévá. Nejnižším místem řešeného území (510 m n. m.) je údolní niva Hejlovky v severovýchodní</w:t>
      </w:r>
      <w:r w:rsidR="00A32C05">
        <w:rPr>
          <w:rFonts w:asciiTheme="minorHAnsi" w:eastAsiaTheme="minorHAnsi" w:hAnsiTheme="minorHAnsi" w:cstheme="minorHAnsi"/>
          <w:szCs w:val="22"/>
          <w:lang w:eastAsia="en-US"/>
        </w:rPr>
        <w:t>m</w:t>
      </w:r>
      <w:r w:rsidRPr="00BC5976">
        <w:rPr>
          <w:rFonts w:asciiTheme="minorHAnsi" w:eastAsiaTheme="minorHAnsi" w:hAnsiTheme="minorHAnsi" w:cstheme="minorHAnsi"/>
          <w:szCs w:val="22"/>
          <w:lang w:eastAsia="en-US"/>
        </w:rPr>
        <w:t xml:space="preserve"> cípu místní části Stanovice, kde vodní tok opouští území městyse Nová Cerekev.</w:t>
      </w:r>
    </w:p>
    <w:p w:rsidR="00A32C05" w:rsidRDefault="00A32C05" w:rsidP="00BC5976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BC5976" w:rsidRPr="00BC5976" w:rsidRDefault="00BC5976" w:rsidP="00BC5976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BC5976">
        <w:rPr>
          <w:rFonts w:asciiTheme="minorHAnsi" w:eastAsiaTheme="minorHAnsi" w:hAnsiTheme="minorHAnsi" w:cstheme="minorHAnsi"/>
          <w:szCs w:val="22"/>
          <w:lang w:eastAsia="en-US"/>
        </w:rPr>
        <w:t xml:space="preserve">Celé území Nová Cerekev spadá do povodí řeky Vltavy (Labe), Sázavy a Želivky, zvané v horní části toku Hejlovka. Nejrozsáhlejší vodní nádrží na území městyse je </w:t>
      </w:r>
      <w:proofErr w:type="spellStart"/>
      <w:r w:rsidRPr="00BC5976">
        <w:rPr>
          <w:rFonts w:asciiTheme="minorHAnsi" w:eastAsiaTheme="minorHAnsi" w:hAnsiTheme="minorHAnsi" w:cstheme="minorHAnsi"/>
          <w:szCs w:val="22"/>
          <w:lang w:eastAsia="en-US"/>
        </w:rPr>
        <w:t>Hejlovský</w:t>
      </w:r>
      <w:proofErr w:type="spellEnd"/>
      <w:r w:rsidRPr="00BC5976">
        <w:rPr>
          <w:rFonts w:asciiTheme="minorHAnsi" w:eastAsiaTheme="minorHAnsi" w:hAnsiTheme="minorHAnsi" w:cstheme="minorHAnsi"/>
          <w:szCs w:val="22"/>
          <w:lang w:eastAsia="en-US"/>
        </w:rPr>
        <w:t xml:space="preserve"> rybník na řece Želivce. Na Cerekvickém potoce je velký Obecní rybník u sídla Nová Cerekev.</w:t>
      </w:r>
    </w:p>
    <w:p w:rsidR="00EB01C0" w:rsidRDefault="00EB01C0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4969F4" w:rsidRPr="004354F5" w:rsidRDefault="004969F4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E84775" w:rsidRPr="004969F4" w:rsidRDefault="00E84775" w:rsidP="00C70BBA">
      <w:pPr>
        <w:pStyle w:val="Odstavecseseznamem"/>
        <w:numPr>
          <w:ilvl w:val="0"/>
          <w:numId w:val="4"/>
        </w:numPr>
        <w:spacing w:before="120" w:after="0"/>
        <w:jc w:val="both"/>
        <w:rPr>
          <w:rFonts w:cstheme="minorHAnsi"/>
          <w:sz w:val="24"/>
        </w:rPr>
      </w:pPr>
      <w:r w:rsidRPr="004969F4">
        <w:rPr>
          <w:rFonts w:cstheme="minorHAnsi"/>
          <w:sz w:val="24"/>
        </w:rPr>
        <w:t xml:space="preserve">Počet obyvatel k 1. 1. 2016: </w:t>
      </w:r>
      <w:r w:rsidR="007553AA">
        <w:rPr>
          <w:rFonts w:cstheme="minorHAnsi"/>
          <w:sz w:val="24"/>
        </w:rPr>
        <w:t>1</w:t>
      </w:r>
      <w:r w:rsidR="00BC5976">
        <w:rPr>
          <w:rFonts w:cstheme="minorHAnsi"/>
          <w:sz w:val="24"/>
        </w:rPr>
        <w:t>112</w:t>
      </w:r>
    </w:p>
    <w:p w:rsidR="00E84775" w:rsidRDefault="00E84775" w:rsidP="00C70BBA">
      <w:pPr>
        <w:pStyle w:val="Odstavecseseznamem"/>
        <w:numPr>
          <w:ilvl w:val="0"/>
          <w:numId w:val="4"/>
        </w:numPr>
        <w:spacing w:before="120" w:after="0"/>
        <w:jc w:val="both"/>
        <w:rPr>
          <w:rFonts w:cstheme="minorHAnsi"/>
          <w:sz w:val="24"/>
        </w:rPr>
      </w:pPr>
      <w:r w:rsidRPr="004969F4">
        <w:rPr>
          <w:rFonts w:cstheme="minorHAnsi"/>
          <w:sz w:val="24"/>
        </w:rPr>
        <w:t xml:space="preserve">Celková výměra území: </w:t>
      </w:r>
      <w:r w:rsidR="007553AA">
        <w:rPr>
          <w:rFonts w:cstheme="minorHAnsi"/>
          <w:sz w:val="24"/>
        </w:rPr>
        <w:t>3</w:t>
      </w:r>
      <w:r w:rsidR="00BC5976">
        <w:rPr>
          <w:rFonts w:cstheme="minorHAnsi"/>
          <w:sz w:val="24"/>
        </w:rPr>
        <w:t>519</w:t>
      </w:r>
      <w:r w:rsidRPr="004969F4">
        <w:rPr>
          <w:rFonts w:cstheme="minorHAnsi"/>
          <w:sz w:val="24"/>
        </w:rPr>
        <w:t xml:space="preserve"> ha</w:t>
      </w:r>
    </w:p>
    <w:p w:rsidR="004969F4" w:rsidRDefault="004969F4" w:rsidP="00C70BBA">
      <w:pPr>
        <w:pStyle w:val="Odstavecseseznamem"/>
        <w:spacing w:before="120" w:after="0"/>
        <w:jc w:val="both"/>
        <w:rPr>
          <w:rFonts w:cstheme="minorHAnsi"/>
          <w:sz w:val="24"/>
        </w:rPr>
      </w:pPr>
    </w:p>
    <w:p w:rsidR="00C70BBA" w:rsidRDefault="00C70BBA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0329CC" w:rsidRDefault="000329CC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72286E" w:rsidRDefault="0072286E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>
        <w:rPr>
          <w:rFonts w:cstheme="minorHAnsi"/>
        </w:rPr>
        <w:br w:type="page"/>
      </w:r>
    </w:p>
    <w:p w:rsidR="00D561B1" w:rsidRDefault="00D561B1" w:rsidP="00D561B1">
      <w:pPr>
        <w:pStyle w:val="Nadpis1"/>
        <w:numPr>
          <w:ilvl w:val="0"/>
          <w:numId w:val="2"/>
        </w:numPr>
        <w:ind w:left="426" w:hanging="426"/>
        <w:rPr>
          <w:rFonts w:asciiTheme="minorHAnsi" w:hAnsiTheme="minorHAnsi" w:cstheme="minorHAnsi"/>
        </w:rPr>
      </w:pPr>
      <w:bookmarkStart w:id="1" w:name="_Toc518372378"/>
      <w:bookmarkStart w:id="2" w:name="_Toc518300525"/>
      <w:bookmarkStart w:id="3" w:name="_Toc518297924"/>
      <w:bookmarkStart w:id="4" w:name="_Toc518374521"/>
      <w:r>
        <w:rPr>
          <w:rFonts w:asciiTheme="minorHAnsi" w:hAnsiTheme="minorHAnsi" w:cstheme="minorHAnsi"/>
        </w:rPr>
        <w:lastRenderedPageBreak/>
        <w:t>Úloha obce v zajišťování sportu</w:t>
      </w:r>
      <w:bookmarkEnd w:id="1"/>
      <w:bookmarkEnd w:id="2"/>
      <w:bookmarkEnd w:id="3"/>
      <w:bookmarkEnd w:id="4"/>
    </w:p>
    <w:p w:rsidR="00D561B1" w:rsidRDefault="00D561B1" w:rsidP="00D561B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</w:p>
    <w:p w:rsidR="00D561B1" w:rsidRDefault="00D561B1" w:rsidP="00D561B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Péče o sport patří ze zákona mezi úkoly obce (bližší vymezení viz § 6 zákona č. 115/2001 Sb., o podpoře sportu). Sportovní politika obce se odvíjí od potřeb obce a vychází z jejich kulturně historických tradic. Obec se spolupodílí na financování sportu, ale zároveň koordinuje činnost sportovních subjektů ve prospěch obce, resp. svých občanů a kontroluje efektivnost vynaložených veřejných zdrojů. Zároveň dochází k naplňování povinnosti obce pečovat o vytváření podmínek pro uspokojování potřeb svých občanů, zejména potřeby ochrany a rozvoje zdraví, výchovy a vzdělávání, celkového kulturního rozvoje a ochrany veřejného pořádku (viz § 2 a § 35 zákona č. 128/2000 Sb., o obcích).</w:t>
      </w:r>
    </w:p>
    <w:p w:rsidR="00D561B1" w:rsidRDefault="00D561B1" w:rsidP="00D561B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</w:p>
    <w:p w:rsidR="00D561B1" w:rsidRDefault="00D561B1" w:rsidP="00D561B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 xml:space="preserve">Hlavní úkoly obce: </w:t>
      </w:r>
    </w:p>
    <w:p w:rsidR="00D561B1" w:rsidRDefault="00D561B1" w:rsidP="00D561B1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zabezpečovat rozvoj sportu pro všechny, včetně zdravotně postižených občanů,</w:t>
      </w:r>
    </w:p>
    <w:p w:rsidR="00D561B1" w:rsidRDefault="00D561B1" w:rsidP="00D561B1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zajišťovat výstavbu, rekonstrukce, údržbu a provoz svých sportovních zařízení a zkvalitňovat je pro sportovní činnost občanů,</w:t>
      </w:r>
    </w:p>
    <w:p w:rsidR="00D561B1" w:rsidRDefault="00D561B1" w:rsidP="00D561B1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podporovat další provozovatele sportovních zařízení, včetně finanční pomoci,</w:t>
      </w:r>
    </w:p>
    <w:p w:rsidR="00D561B1" w:rsidRDefault="00D561B1" w:rsidP="00D561B1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 xml:space="preserve">kontrolovat účelné využívání svých sportovních zařízení, </w:t>
      </w:r>
    </w:p>
    <w:p w:rsidR="00D561B1" w:rsidRDefault="00D561B1" w:rsidP="00D561B1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zabezpečovat finanční podporu sportu ze svého rozpočtu,</w:t>
      </w:r>
    </w:p>
    <w:p w:rsidR="00D561B1" w:rsidRDefault="00D561B1" w:rsidP="00D561B1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podporovat úspěšné místní sportovce a jejich reprezentaci obce.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</w:p>
    <w:p w:rsidR="00D561B1" w:rsidRDefault="00D561B1" w:rsidP="00D561B1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  <w:highlight w:val="yellow"/>
        </w:rPr>
      </w:pPr>
      <w:r>
        <w:rPr>
          <w:rFonts w:cstheme="minorHAnsi"/>
          <w:highlight w:val="yellow"/>
        </w:rPr>
        <w:br w:type="page"/>
      </w:r>
    </w:p>
    <w:p w:rsidR="00D561B1" w:rsidRDefault="00D561B1" w:rsidP="00D561B1">
      <w:pPr>
        <w:pStyle w:val="Nadpis1"/>
        <w:numPr>
          <w:ilvl w:val="0"/>
          <w:numId w:val="2"/>
        </w:numPr>
        <w:ind w:left="426" w:hanging="426"/>
        <w:rPr>
          <w:rFonts w:asciiTheme="minorHAnsi" w:hAnsiTheme="minorHAnsi" w:cstheme="minorHAnsi"/>
        </w:rPr>
      </w:pPr>
      <w:bookmarkStart w:id="5" w:name="_Toc518372379"/>
      <w:bookmarkStart w:id="6" w:name="_Toc518300526"/>
      <w:bookmarkStart w:id="7" w:name="_Toc518297925"/>
      <w:bookmarkStart w:id="8" w:name="_Toc518374522"/>
      <w:r>
        <w:rPr>
          <w:rFonts w:asciiTheme="minorHAnsi" w:hAnsiTheme="minorHAnsi" w:cstheme="minorHAnsi"/>
        </w:rPr>
        <w:lastRenderedPageBreak/>
        <w:t>Oblasti podpory sportu v obci</w:t>
      </w:r>
      <w:bookmarkEnd w:id="5"/>
      <w:bookmarkEnd w:id="6"/>
      <w:bookmarkEnd w:id="7"/>
      <w:bookmarkEnd w:id="8"/>
    </w:p>
    <w:p w:rsidR="00D561B1" w:rsidRDefault="00D561B1" w:rsidP="00D561B1">
      <w:pPr>
        <w:rPr>
          <w:highlight w:val="yellow"/>
        </w:rPr>
      </w:pPr>
    </w:p>
    <w:p w:rsidR="00D561B1" w:rsidRDefault="00D561B1" w:rsidP="00D561B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Obec vychází vstříc spolkovým aktivitám formou individuálních dotací poskytovaných z rozpočtu obce.</w:t>
      </w:r>
    </w:p>
    <w:p w:rsidR="00D561B1" w:rsidRDefault="00D561B1" w:rsidP="00D561B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</w:p>
    <w:p w:rsidR="00D561B1" w:rsidRDefault="00D561B1" w:rsidP="00D561B1">
      <w:pPr>
        <w:rPr>
          <w:b/>
          <w:color w:val="000000" w:themeColor="text1"/>
          <w:sz w:val="24"/>
          <w:szCs w:val="24"/>
          <w:highlight w:val="yellow"/>
        </w:rPr>
      </w:pPr>
      <w:r>
        <w:rPr>
          <w:b/>
          <w:color w:val="000000" w:themeColor="text1"/>
          <w:sz w:val="24"/>
          <w:szCs w:val="24"/>
          <w:highlight w:val="yellow"/>
        </w:rPr>
        <w:t xml:space="preserve">Sport dětí a mládeže </w:t>
      </w:r>
    </w:p>
    <w:p w:rsidR="00D561B1" w:rsidRDefault="00D561B1" w:rsidP="00D561B1">
      <w:pPr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Zásadní význam: Výchovný prostředek, socializační faktor, účinná forma prevence sociálně patologických jevů v chování dětí a mládeže, důležitý prvek v harmonickém a zdravém vývoji mladého člověka. </w:t>
      </w:r>
    </w:p>
    <w:p w:rsidR="00D561B1" w:rsidRDefault="00D561B1" w:rsidP="00D561B1">
      <w:pPr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Cíl podpory: Podnícení zájmu o sport. Vypěstování potřeby sportu jako samozřejmé součásti zdravého životního stylu. Nabídka smysluplné zábavy a současné rozvíjení schopností a dovedností v této oblasti.</w:t>
      </w:r>
    </w:p>
    <w:p w:rsidR="00D561B1" w:rsidRDefault="00D561B1" w:rsidP="00D561B1">
      <w:pPr>
        <w:rPr>
          <w:b/>
          <w:color w:val="000000" w:themeColor="text1"/>
          <w:sz w:val="24"/>
          <w:szCs w:val="24"/>
          <w:highlight w:val="yellow"/>
        </w:rPr>
      </w:pPr>
    </w:p>
    <w:p w:rsidR="00D561B1" w:rsidRDefault="00D561B1" w:rsidP="00D561B1">
      <w:pPr>
        <w:rPr>
          <w:b/>
          <w:color w:val="000000" w:themeColor="text1"/>
          <w:sz w:val="24"/>
          <w:szCs w:val="24"/>
          <w:highlight w:val="yellow"/>
        </w:rPr>
      </w:pPr>
      <w:r>
        <w:rPr>
          <w:b/>
          <w:color w:val="000000" w:themeColor="text1"/>
          <w:sz w:val="24"/>
          <w:szCs w:val="24"/>
          <w:highlight w:val="yellow"/>
        </w:rPr>
        <w:t xml:space="preserve">Sport pro všechny </w:t>
      </w:r>
    </w:p>
    <w:p w:rsidR="00D561B1" w:rsidRDefault="00D561B1" w:rsidP="00D561B1">
      <w:pPr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Zásadní význam: Naplňování myšlenek zdravého životního stylu, sociální kontakt, smysluplné trávení volného času, seberealizace, aktivní odpočinek. </w:t>
      </w:r>
    </w:p>
    <w:p w:rsidR="00D561B1" w:rsidRDefault="00D561B1" w:rsidP="00D561B1">
      <w:pPr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Cíl podpory: Vytvoření kvalitních a finančně dostupných možností sportovního vyžití a aktivní zábavy pro všechny věkové kategorie žijící na území obce. </w:t>
      </w:r>
    </w:p>
    <w:p w:rsidR="00D561B1" w:rsidRDefault="00D561B1" w:rsidP="00D561B1">
      <w:pPr>
        <w:jc w:val="both"/>
        <w:rPr>
          <w:sz w:val="24"/>
          <w:szCs w:val="24"/>
          <w:highlight w:val="yellow"/>
        </w:rPr>
      </w:pPr>
    </w:p>
    <w:p w:rsidR="00D561B1" w:rsidRDefault="00D561B1" w:rsidP="00D561B1">
      <w:pPr>
        <w:jc w:val="both"/>
        <w:rPr>
          <w:sz w:val="24"/>
          <w:szCs w:val="24"/>
          <w:highlight w:val="yellow"/>
          <w:u w:val="single"/>
        </w:rPr>
      </w:pPr>
      <w:r>
        <w:rPr>
          <w:sz w:val="24"/>
          <w:szCs w:val="24"/>
          <w:highlight w:val="yellow"/>
          <w:u w:val="single"/>
        </w:rPr>
        <w:t xml:space="preserve">Podpora je realizována zejména: </w:t>
      </w:r>
    </w:p>
    <w:p w:rsidR="00D561B1" w:rsidRDefault="00D561B1" w:rsidP="00D561B1">
      <w:pPr>
        <w:pStyle w:val="Odstavecseseznamem"/>
        <w:numPr>
          <w:ilvl w:val="0"/>
          <w:numId w:val="21"/>
        </w:numPr>
        <w:spacing w:after="160" w:line="256" w:lineRule="auto"/>
        <w:ind w:left="426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údržbou stávajících sportovních zařízení ve vlastnictví obce, jejich případnou modernizací v souladu s potřebami obce </w:t>
      </w:r>
    </w:p>
    <w:p w:rsidR="00D561B1" w:rsidRDefault="00D561B1" w:rsidP="00D561B1">
      <w:pPr>
        <w:pStyle w:val="Odstavecseseznamem"/>
        <w:numPr>
          <w:ilvl w:val="0"/>
          <w:numId w:val="21"/>
        </w:numPr>
        <w:spacing w:after="160" w:line="256" w:lineRule="auto"/>
        <w:ind w:left="426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podporou, příp. spolupořadatelstvím sportovních akcí, různých vesnických her </w:t>
      </w:r>
    </w:p>
    <w:p w:rsidR="00D561B1" w:rsidRDefault="00D561B1" w:rsidP="00D561B1">
      <w:pPr>
        <w:pStyle w:val="Odstavecseseznamem"/>
        <w:numPr>
          <w:ilvl w:val="0"/>
          <w:numId w:val="21"/>
        </w:numPr>
        <w:spacing w:after="160" w:line="256" w:lineRule="auto"/>
        <w:ind w:left="426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podporou nejrůznějších pohybových aktivit např. …</w:t>
      </w:r>
    </w:p>
    <w:p w:rsidR="00D561B1" w:rsidRDefault="00D561B1" w:rsidP="00D561B1">
      <w:pPr>
        <w:pStyle w:val="Odstavecseseznamem"/>
        <w:spacing w:after="160" w:line="256" w:lineRule="auto"/>
        <w:ind w:left="426"/>
        <w:jc w:val="both"/>
        <w:rPr>
          <w:sz w:val="24"/>
          <w:szCs w:val="24"/>
          <w:highlight w:val="yellow"/>
        </w:rPr>
      </w:pPr>
    </w:p>
    <w:p w:rsidR="00D561B1" w:rsidRDefault="00D561B1" w:rsidP="00D561B1">
      <w:pPr>
        <w:pStyle w:val="Odstavecseseznamem"/>
        <w:numPr>
          <w:ilvl w:val="0"/>
          <w:numId w:val="21"/>
        </w:numPr>
        <w:spacing w:after="160" w:line="256" w:lineRule="auto"/>
        <w:ind w:left="426"/>
        <w:jc w:val="both"/>
        <w:rPr>
          <w:sz w:val="24"/>
          <w:szCs w:val="24"/>
          <w:highlight w:val="yellow"/>
        </w:rPr>
      </w:pPr>
      <w:bookmarkStart w:id="9" w:name="_Hlk518304657"/>
      <w:r>
        <w:rPr>
          <w:sz w:val="24"/>
          <w:szCs w:val="24"/>
          <w:highlight w:val="yellow"/>
        </w:rPr>
        <w:t xml:space="preserve">(podporou údržby sportovních zařízení ve vlastnictví spolků) </w:t>
      </w:r>
    </w:p>
    <w:p w:rsidR="00D561B1" w:rsidRDefault="00D561B1" w:rsidP="00D561B1">
      <w:pPr>
        <w:pStyle w:val="Odstavecseseznamem"/>
        <w:numPr>
          <w:ilvl w:val="0"/>
          <w:numId w:val="21"/>
        </w:numPr>
        <w:spacing w:after="160" w:line="256" w:lineRule="auto"/>
        <w:ind w:left="426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(výstavbou či rozšířením a údržbou (</w:t>
      </w:r>
      <w:proofErr w:type="spellStart"/>
      <w:r>
        <w:rPr>
          <w:sz w:val="24"/>
          <w:szCs w:val="24"/>
          <w:highlight w:val="yellow"/>
        </w:rPr>
        <w:t>Outdoor</w:t>
      </w:r>
      <w:proofErr w:type="spellEnd"/>
      <w:r>
        <w:rPr>
          <w:sz w:val="24"/>
          <w:szCs w:val="24"/>
          <w:highlight w:val="yellow"/>
        </w:rPr>
        <w:t xml:space="preserve"> fitness) prvků pro širší vrstvu obyvatel) </w:t>
      </w:r>
    </w:p>
    <w:bookmarkEnd w:id="9"/>
    <w:p w:rsidR="00D561B1" w:rsidRDefault="00D561B1" w:rsidP="00D561B1">
      <w:pPr>
        <w:pStyle w:val="Odstavecseseznamem"/>
        <w:spacing w:after="160" w:line="256" w:lineRule="auto"/>
        <w:ind w:left="426"/>
        <w:jc w:val="both"/>
        <w:rPr>
          <w:sz w:val="24"/>
          <w:szCs w:val="24"/>
          <w:highlight w:val="yellow"/>
        </w:rPr>
      </w:pPr>
    </w:p>
    <w:p w:rsidR="00D561B1" w:rsidRDefault="00D561B1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>
        <w:rPr>
          <w:rFonts w:cstheme="minorHAnsi"/>
        </w:rPr>
        <w:br w:type="page"/>
      </w:r>
    </w:p>
    <w:p w:rsidR="00243452" w:rsidRDefault="005F7B4D" w:rsidP="00C70BBA">
      <w:pPr>
        <w:pStyle w:val="Nadpis1"/>
        <w:numPr>
          <w:ilvl w:val="0"/>
          <w:numId w:val="2"/>
        </w:numPr>
        <w:ind w:left="426" w:hanging="426"/>
        <w:rPr>
          <w:rFonts w:asciiTheme="minorHAnsi" w:hAnsiTheme="minorHAnsi" w:cstheme="minorHAnsi"/>
        </w:rPr>
      </w:pPr>
      <w:bookmarkStart w:id="10" w:name="_Toc518374523"/>
      <w:r w:rsidRPr="00CD3DF6">
        <w:rPr>
          <w:rFonts w:asciiTheme="minorHAnsi" w:hAnsiTheme="minorHAnsi" w:cstheme="minorHAnsi"/>
        </w:rPr>
        <w:lastRenderedPageBreak/>
        <w:t>Přehled stávající sportovní vybavenosti</w:t>
      </w:r>
      <w:bookmarkEnd w:id="10"/>
    </w:p>
    <w:p w:rsidR="00CE7C57" w:rsidRDefault="00CE7C57" w:rsidP="00EA6C8C">
      <w:pPr>
        <w:spacing w:after="0"/>
      </w:pPr>
    </w:p>
    <w:p w:rsidR="00EB01C0" w:rsidRPr="00EB01C0" w:rsidRDefault="00BC5976" w:rsidP="00EB01C0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BC5976">
        <w:rPr>
          <w:rFonts w:asciiTheme="minorHAnsi" w:eastAsiaTheme="minorHAnsi" w:hAnsiTheme="minorHAnsi" w:cstheme="minorHAnsi"/>
          <w:szCs w:val="22"/>
          <w:lang w:eastAsia="en-US"/>
        </w:rPr>
        <w:t>V současné době je možnost sportovního a rekreačního vyžití obyvatel v městys</w:t>
      </w:r>
      <w:r>
        <w:rPr>
          <w:rFonts w:asciiTheme="minorHAnsi" w:eastAsiaTheme="minorHAnsi" w:hAnsiTheme="minorHAnsi" w:cstheme="minorHAnsi"/>
          <w:szCs w:val="22"/>
          <w:lang w:eastAsia="en-US"/>
        </w:rPr>
        <w:t>i</w:t>
      </w:r>
      <w:r w:rsidRPr="00BC5976">
        <w:rPr>
          <w:rFonts w:asciiTheme="minorHAnsi" w:eastAsiaTheme="minorHAnsi" w:hAnsiTheme="minorHAnsi" w:cstheme="minorHAnsi"/>
          <w:szCs w:val="22"/>
          <w:lang w:eastAsia="en-US"/>
        </w:rPr>
        <w:t xml:space="preserve"> Nová Cerekev poměrně podprůměrná vzhledem k počtu obyvatel obce. Zázemí je tu spíše pro individuální rekreační sporty, jako je cykloturistika a v zimě běžecké lyžování. Mezi veřejná sportovní zařízení v městys</w:t>
      </w:r>
      <w:r>
        <w:rPr>
          <w:rFonts w:asciiTheme="minorHAnsi" w:eastAsiaTheme="minorHAnsi" w:hAnsiTheme="minorHAnsi" w:cstheme="minorHAnsi"/>
          <w:szCs w:val="22"/>
          <w:lang w:eastAsia="en-US"/>
        </w:rPr>
        <w:t>i</w:t>
      </w:r>
      <w:r w:rsidRPr="00BC5976">
        <w:rPr>
          <w:rFonts w:asciiTheme="minorHAnsi" w:eastAsiaTheme="minorHAnsi" w:hAnsiTheme="minorHAnsi" w:cstheme="minorHAnsi"/>
          <w:szCs w:val="22"/>
          <w:lang w:eastAsia="en-US"/>
        </w:rPr>
        <w:t xml:space="preserve"> patří fotbalové hřiště a tenisový kurt</w:t>
      </w:r>
      <w:r w:rsidR="00E46E23">
        <w:rPr>
          <w:rFonts w:asciiTheme="minorHAnsi" w:eastAsiaTheme="minorHAnsi" w:hAnsiTheme="minorHAnsi" w:cstheme="minorHAnsi"/>
          <w:szCs w:val="22"/>
          <w:lang w:eastAsia="en-US"/>
        </w:rPr>
        <w:t xml:space="preserve"> přímo v Nové Cerekvi a</w:t>
      </w:r>
      <w:r w:rsidRPr="00BC5976">
        <w:rPr>
          <w:rFonts w:asciiTheme="minorHAnsi" w:eastAsiaTheme="minorHAnsi" w:hAnsiTheme="minorHAnsi" w:cstheme="minorHAnsi"/>
          <w:szCs w:val="22"/>
          <w:lang w:eastAsia="en-US"/>
        </w:rPr>
        <w:t xml:space="preserve"> v místní části </w:t>
      </w:r>
      <w:r w:rsidR="00E46E23">
        <w:rPr>
          <w:rFonts w:asciiTheme="minorHAnsi" w:eastAsiaTheme="minorHAnsi" w:hAnsiTheme="minorHAnsi" w:cstheme="minorHAnsi"/>
          <w:szCs w:val="22"/>
          <w:lang w:eastAsia="en-US"/>
        </w:rPr>
        <w:t>Proseč-Obořiště</w:t>
      </w:r>
      <w:r w:rsidR="00A32C05">
        <w:rPr>
          <w:rFonts w:asciiTheme="minorHAnsi" w:eastAsiaTheme="minorHAnsi" w:hAnsiTheme="minorHAnsi" w:cstheme="minorHAnsi"/>
          <w:szCs w:val="22"/>
          <w:lang w:eastAsia="en-US"/>
        </w:rPr>
        <w:t>, dále</w:t>
      </w:r>
      <w:r w:rsidRPr="00BC5976">
        <w:rPr>
          <w:rFonts w:asciiTheme="minorHAnsi" w:eastAsiaTheme="minorHAnsi" w:hAnsiTheme="minorHAnsi" w:cstheme="minorHAnsi"/>
          <w:szCs w:val="22"/>
          <w:lang w:eastAsia="en-US"/>
        </w:rPr>
        <w:t xml:space="preserve"> fotbalové hřiště v části </w:t>
      </w:r>
      <w:proofErr w:type="spellStart"/>
      <w:r w:rsidRPr="00BC5976">
        <w:rPr>
          <w:rFonts w:asciiTheme="minorHAnsi" w:eastAsiaTheme="minorHAnsi" w:hAnsiTheme="minorHAnsi" w:cstheme="minorHAnsi"/>
          <w:szCs w:val="22"/>
          <w:lang w:eastAsia="en-US"/>
        </w:rPr>
        <w:t>Částkovice</w:t>
      </w:r>
      <w:proofErr w:type="spellEnd"/>
      <w:r w:rsidRPr="00BC5976">
        <w:rPr>
          <w:rFonts w:asciiTheme="minorHAnsi" w:eastAsiaTheme="minorHAnsi" w:hAnsiTheme="minorHAnsi" w:cstheme="minorHAnsi"/>
          <w:szCs w:val="22"/>
          <w:lang w:eastAsia="en-US"/>
        </w:rPr>
        <w:t xml:space="preserve"> a pouze jedno dětské hřiště pro celé správní území u základní školy v Nové Cerekvi.</w:t>
      </w:r>
      <w:r w:rsidR="00EB01C0" w:rsidRPr="00EB01C0"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</w:p>
    <w:p w:rsidR="00C70BBA" w:rsidRDefault="007C26BA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D7473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312531F" wp14:editId="110BA0C9">
                <wp:simplePos x="0" y="0"/>
                <wp:positionH relativeFrom="column">
                  <wp:posOffset>2193290</wp:posOffset>
                </wp:positionH>
                <wp:positionV relativeFrom="paragraph">
                  <wp:posOffset>14620</wp:posOffset>
                </wp:positionV>
                <wp:extent cx="228600" cy="276225"/>
                <wp:effectExtent l="0" t="0" r="19050" b="28575"/>
                <wp:wrapNone/>
                <wp:docPr id="9" name="Obdélník: se zakulacenými roh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EF7" w:rsidRDefault="0007318C" w:rsidP="00B95EF7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2531F" id="Obdélník: se zakulacenými rohy 9" o:spid="_x0000_s1026" style="position:absolute;left:0;text-align:left;margin-left:172.7pt;margin-top:1.15pt;width:18pt;height:21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" fillcolor="white [3201]" strokecolor="#f79646 [3209]" strokeweight="2pt">
                <v:textbox>
                  <w:txbxContent>
                    <w:p w:rsidR="00B95EF7" w:rsidRDefault="0007318C" w:rsidP="00B95EF7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BC5976" w:rsidRPr="009720A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39AF803" wp14:editId="7B295E8F">
                <wp:simplePos x="0" y="0"/>
                <wp:positionH relativeFrom="column">
                  <wp:posOffset>1541780</wp:posOffset>
                </wp:positionH>
                <wp:positionV relativeFrom="paragraph">
                  <wp:posOffset>-3810</wp:posOffset>
                </wp:positionV>
                <wp:extent cx="266700" cy="314325"/>
                <wp:effectExtent l="0" t="0" r="19050" b="28575"/>
                <wp:wrapNone/>
                <wp:docPr id="199" name="Obdélník: se zakulacenými rohy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C8C" w:rsidRDefault="00BC5976" w:rsidP="009720A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9AF803" id="Obdélník: se zakulacenými rohy 199" o:spid="_x0000_s1027" style="position:absolute;left:0;text-align:left;margin-left:121.4pt;margin-top:-.3pt;width:21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" fillcolor="white [3201]" strokecolor="#f79646 [3209]" strokeweight="2pt">
                <v:textbox>
                  <w:txbxContent>
                    <w:p w:rsidR="00EA6C8C" w:rsidRDefault="00BC5976" w:rsidP="009720A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C7E" w:rsidRDefault="007C26BA" w:rsidP="00E019CA">
      <w:pPr>
        <w:pStyle w:val="Normlnweb"/>
        <w:shd w:val="clear" w:color="auto" w:fill="FFFFFF"/>
        <w:spacing w:before="0" w:beforeAutospacing="0" w:after="0" w:afterAutospacing="0" w:line="276" w:lineRule="auto"/>
        <w:jc w:val="both"/>
      </w:pPr>
      <w:r w:rsidRPr="00D7473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C7CA242" wp14:editId="44697E0A">
                <wp:simplePos x="0" y="0"/>
                <wp:positionH relativeFrom="column">
                  <wp:posOffset>2176780</wp:posOffset>
                </wp:positionH>
                <wp:positionV relativeFrom="paragraph">
                  <wp:posOffset>91067</wp:posOffset>
                </wp:positionV>
                <wp:extent cx="45719" cy="1487459"/>
                <wp:effectExtent l="152400" t="38100" r="126365" b="74930"/>
                <wp:wrapNone/>
                <wp:docPr id="2" name="Šipka: dolů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2331">
                          <a:off x="0" y="0"/>
                          <a:ext cx="45719" cy="1487459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9F8F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2" o:spid="_x0000_s1026" type="#_x0000_t67" style="position:absolute;margin-left:171.4pt;margin-top:7.15pt;width:3.6pt;height:117.1pt;rotation:406685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" adj="21268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7821E0" w:rsidRPr="00A6498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553AF9" wp14:editId="43C43DCB">
                <wp:simplePos x="0" y="0"/>
                <wp:positionH relativeFrom="column">
                  <wp:posOffset>1799491</wp:posOffset>
                </wp:positionH>
                <wp:positionV relativeFrom="paragraph">
                  <wp:posOffset>82056</wp:posOffset>
                </wp:positionV>
                <wp:extent cx="45719" cy="1144139"/>
                <wp:effectExtent l="190500" t="19050" r="202565" b="56515"/>
                <wp:wrapNone/>
                <wp:docPr id="18" name="Šipka: dolů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66552">
                          <a:off x="0" y="0"/>
                          <a:ext cx="45719" cy="1144139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EDCE7" id="Šipka: dolů 18" o:spid="_x0000_s1026" type="#_x0000_t67" style="position:absolute;margin-left:141.7pt;margin-top:6.45pt;width:3.6pt;height:90.1pt;rotation:-1019574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" adj="21168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BE076F" w:rsidRPr="00BE076F" w:rsidRDefault="007C26BA" w:rsidP="00C70BBA">
      <w:r w:rsidRPr="00D7473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803CAB6" wp14:editId="44849DD4">
                <wp:simplePos x="0" y="0"/>
                <wp:positionH relativeFrom="column">
                  <wp:posOffset>2419350</wp:posOffset>
                </wp:positionH>
                <wp:positionV relativeFrom="paragraph">
                  <wp:posOffset>4370705</wp:posOffset>
                </wp:positionV>
                <wp:extent cx="228600" cy="276225"/>
                <wp:effectExtent l="0" t="0" r="19050" b="28575"/>
                <wp:wrapNone/>
                <wp:docPr id="6" name="Obdélník: se zakulacenými roh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6BA" w:rsidRDefault="007C26BA" w:rsidP="007C26BA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3CAB6" id="Obdélník: se zakulacenými rohy 6" o:spid="_x0000_s1028" style="position:absolute;margin-left:190.5pt;margin-top:344.15pt;width:18pt;height:21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" fillcolor="white [3201]" strokecolor="#f79646 [3209]" strokeweight="2pt">
                <v:textbox>
                  <w:txbxContent>
                    <w:p w:rsidR="007C26BA" w:rsidRDefault="007C26BA" w:rsidP="007C26BA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D7473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4DFA4C9" wp14:editId="32C17542">
                <wp:simplePos x="0" y="0"/>
                <wp:positionH relativeFrom="column">
                  <wp:posOffset>2478430</wp:posOffset>
                </wp:positionH>
                <wp:positionV relativeFrom="paragraph">
                  <wp:posOffset>1897629</wp:posOffset>
                </wp:positionV>
                <wp:extent cx="45719" cy="2478636"/>
                <wp:effectExtent l="133350" t="38100" r="107315" b="74295"/>
                <wp:wrapNone/>
                <wp:docPr id="5" name="Šipka: dolů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39722" flipH="1">
                          <a:off x="0" y="0"/>
                          <a:ext cx="45719" cy="2478636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F5434" id="Šipka: dolů 5" o:spid="_x0000_s1026" type="#_x0000_t67" style="position:absolute;margin-left:195.15pt;margin-top:149.4pt;width:3.6pt;height:195.15pt;rotation:-11621414fd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" adj="21401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A6498B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7474F2D" wp14:editId="25B5427F">
                <wp:simplePos x="0" y="0"/>
                <wp:positionH relativeFrom="column">
                  <wp:posOffset>-424677</wp:posOffset>
                </wp:positionH>
                <wp:positionV relativeFrom="paragraph">
                  <wp:posOffset>793115</wp:posOffset>
                </wp:positionV>
                <wp:extent cx="235585" cy="276225"/>
                <wp:effectExtent l="0" t="0" r="12065" b="28575"/>
                <wp:wrapNone/>
                <wp:docPr id="4" name="Obdélník: se zakulacenými roh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6BA" w:rsidRDefault="007C26BA" w:rsidP="007C26BA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74F2D" id="Obdélník: se zakulacenými rohy 4" o:spid="_x0000_s1029" style="position:absolute;margin-left:-33.45pt;margin-top:62.45pt;width:18.55pt;height:21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" fillcolor="white [3201]" strokecolor="#f79646 [3209]" strokeweight="2pt">
                <v:textbox>
                  <w:txbxContent>
                    <w:p w:rsidR="007C26BA" w:rsidRDefault="007C26BA" w:rsidP="007C26BA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AD53035" wp14:editId="3FA74FBC">
                <wp:simplePos x="0" y="0"/>
                <wp:positionH relativeFrom="column">
                  <wp:posOffset>876619</wp:posOffset>
                </wp:positionH>
                <wp:positionV relativeFrom="paragraph">
                  <wp:posOffset>66359</wp:posOffset>
                </wp:positionV>
                <wp:extent cx="45719" cy="2232910"/>
                <wp:effectExtent l="30163" t="274637" r="23177" b="347028"/>
                <wp:wrapNone/>
                <wp:docPr id="221" name="Šipka: dolů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86139" flipH="1">
                          <a:off x="0" y="0"/>
                          <a:ext cx="45719" cy="223291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CFA34" id="Šipka: dolů 221" o:spid="_x0000_s1026" type="#_x0000_t67" style="position:absolute;margin-left:69.05pt;margin-top:5.25pt;width:3.6pt;height:175.8pt;rotation:5039567fd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" adj="21379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A6498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5465A35" wp14:editId="26FF9C1D">
                <wp:simplePos x="0" y="0"/>
                <wp:positionH relativeFrom="column">
                  <wp:posOffset>4521200</wp:posOffset>
                </wp:positionH>
                <wp:positionV relativeFrom="paragraph">
                  <wp:posOffset>4372856</wp:posOffset>
                </wp:positionV>
                <wp:extent cx="233045" cy="276225"/>
                <wp:effectExtent l="0" t="0" r="14605" b="28575"/>
                <wp:wrapNone/>
                <wp:docPr id="25" name="Obdélník: se zakulacenými roh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C8C" w:rsidRDefault="00BC5976" w:rsidP="00A6498B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65A35" id="Obdélník: se zakulacenými rohy 25" o:spid="_x0000_s1030" style="position:absolute;margin-left:356pt;margin-top:344.3pt;width:18.35pt;height:2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" fillcolor="white [3201]" strokecolor="#f79646 [3209]" strokeweight="2pt">
                <v:textbox>
                  <w:txbxContent>
                    <w:p w:rsidR="00EA6C8C" w:rsidRDefault="00BC5976" w:rsidP="00A6498B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Pr="00D7473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9E89743" wp14:editId="1AFFC746">
                <wp:simplePos x="0" y="0"/>
                <wp:positionH relativeFrom="column">
                  <wp:posOffset>4845486</wp:posOffset>
                </wp:positionH>
                <wp:positionV relativeFrom="paragraph">
                  <wp:posOffset>3387715</wp:posOffset>
                </wp:positionV>
                <wp:extent cx="45719" cy="1020912"/>
                <wp:effectExtent l="228600" t="0" r="221615" b="46355"/>
                <wp:wrapNone/>
                <wp:docPr id="3" name="Šipka: dolů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25168">
                          <a:off x="0" y="0"/>
                          <a:ext cx="45719" cy="1020912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7DB0A" id="Šipka: dolů 3" o:spid="_x0000_s1026" type="#_x0000_t67" style="position:absolute;margin-left:381.55pt;margin-top:266.75pt;width:3.6pt;height:80.4pt;rotation:-10349043fd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" adj="21116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D7473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DAC15D2" wp14:editId="3DCDDE00">
                <wp:simplePos x="0" y="0"/>
                <wp:positionH relativeFrom="column">
                  <wp:posOffset>3622793</wp:posOffset>
                </wp:positionH>
                <wp:positionV relativeFrom="paragraph">
                  <wp:posOffset>2707647</wp:posOffset>
                </wp:positionV>
                <wp:extent cx="46327" cy="1769685"/>
                <wp:effectExtent l="476250" t="0" r="487680" b="0"/>
                <wp:wrapNone/>
                <wp:docPr id="10" name="Šipka: dolů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17969" flipH="1">
                          <a:off x="0" y="0"/>
                          <a:ext cx="46327" cy="1769685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9B6FD" id="Šipka: dolů 10" o:spid="_x0000_s1026" type="#_x0000_t67" style="position:absolute;margin-left:285.25pt;margin-top:213.2pt;width:3.65pt;height:139.35pt;rotation:-9850027fd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" adj="21317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D7473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2D0AFFB" wp14:editId="1AFBD43A">
                <wp:simplePos x="0" y="0"/>
                <wp:positionH relativeFrom="column">
                  <wp:posOffset>3971925</wp:posOffset>
                </wp:positionH>
                <wp:positionV relativeFrom="paragraph">
                  <wp:posOffset>4371295</wp:posOffset>
                </wp:positionV>
                <wp:extent cx="228600" cy="276225"/>
                <wp:effectExtent l="0" t="0" r="19050" b="28575"/>
                <wp:wrapNone/>
                <wp:docPr id="8" name="Obdélník: se zakulacenými roh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EF7" w:rsidRDefault="00B95EF7" w:rsidP="00B95EF7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D0AFFB" id="Obdélník: se zakulacenými rohy 8" o:spid="_x0000_s1031" style="position:absolute;margin-left:312.75pt;margin-top:344.2pt;width:18pt;height:21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" fillcolor="white [3201]" strokecolor="#f79646 [3209]" strokeweight="2pt">
                <v:textbox>
                  <w:txbxContent>
                    <w:p w:rsidR="00B95EF7" w:rsidRDefault="00B95EF7" w:rsidP="00B95EF7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7821E0">
        <w:rPr>
          <w:noProof/>
        </w:rPr>
        <w:drawing>
          <wp:inline distT="0" distB="0" distL="0" distR="0">
            <wp:extent cx="5759450" cy="4257040"/>
            <wp:effectExtent l="0" t="0" r="0" b="0"/>
            <wp:docPr id="1" name="Obrázek 1" descr="Obsah obrázku text, mapa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ka NC a okol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0A5" w:rsidRDefault="009720A5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D74738" w:rsidRDefault="00D74738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72286E" w:rsidRDefault="0072286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16"/>
          <w:szCs w:val="16"/>
          <w:lang w:eastAsia="en-US"/>
        </w:rPr>
        <w:sectPr w:rsidR="0072286E" w:rsidSect="00E321E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071C7E" w:rsidRPr="0072286E" w:rsidRDefault="00071C7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2286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1 – </w:t>
      </w:r>
      <w:r w:rsidR="00BC5976">
        <w:rPr>
          <w:rFonts w:asciiTheme="minorHAnsi" w:eastAsiaTheme="minorHAnsi" w:hAnsiTheme="minorHAnsi" w:cstheme="minorHAnsi"/>
          <w:sz w:val="20"/>
          <w:szCs w:val="20"/>
          <w:lang w:eastAsia="en-US"/>
        </w:rPr>
        <w:t>sportovní areál</w:t>
      </w:r>
      <w:r w:rsidR="002F713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</w:p>
    <w:p w:rsidR="0044707B" w:rsidRPr="0072286E" w:rsidRDefault="00071C7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2286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2 – </w:t>
      </w:r>
      <w:r w:rsidR="00BC5976">
        <w:rPr>
          <w:rFonts w:asciiTheme="minorHAnsi" w:eastAsiaTheme="minorHAnsi" w:hAnsiTheme="minorHAnsi" w:cstheme="minorHAnsi"/>
          <w:sz w:val="20"/>
          <w:szCs w:val="20"/>
          <w:lang w:eastAsia="en-US"/>
        </w:rPr>
        <w:t>dětské hřiště u ZŠ</w:t>
      </w:r>
    </w:p>
    <w:p w:rsidR="007C26BA" w:rsidRDefault="000329CC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3</w:t>
      </w:r>
      <w:r w:rsidRPr="0072286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– </w:t>
      </w:r>
      <w:r w:rsidR="007C26BA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sportovní areál </w:t>
      </w:r>
      <w:proofErr w:type="gramStart"/>
      <w:r w:rsidR="007C26BA">
        <w:rPr>
          <w:rFonts w:asciiTheme="minorHAnsi" w:eastAsiaTheme="minorHAnsi" w:hAnsiTheme="minorHAnsi" w:cstheme="minorHAnsi"/>
          <w:sz w:val="20"/>
          <w:szCs w:val="20"/>
          <w:lang w:eastAsia="en-US"/>
        </w:rPr>
        <w:t>Proseč- Obořiště</w:t>
      </w:r>
      <w:proofErr w:type="gramEnd"/>
    </w:p>
    <w:p w:rsidR="007C26BA" w:rsidRDefault="007C26BA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4 – fotbalové hřiště </w:t>
      </w:r>
      <w:proofErr w:type="spellStart"/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Částkovice</w:t>
      </w:r>
      <w:proofErr w:type="spellEnd"/>
    </w:p>
    <w:p w:rsidR="007C26BA" w:rsidRPr="0072286E" w:rsidRDefault="007C26BA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5 - </w:t>
      </w:r>
      <w:r w:rsidR="00BC5976">
        <w:rPr>
          <w:rFonts w:asciiTheme="minorHAnsi" w:eastAsiaTheme="minorHAnsi" w:hAnsiTheme="minorHAnsi" w:cstheme="minorHAnsi"/>
          <w:sz w:val="20"/>
          <w:szCs w:val="20"/>
          <w:lang w:eastAsia="en-US"/>
        </w:rPr>
        <w:t>turistické trasy (modrá, zelená)</w:t>
      </w:r>
    </w:p>
    <w:p w:rsidR="00071C7E" w:rsidRPr="0072286E" w:rsidRDefault="000329CC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6</w:t>
      </w:r>
      <w:r w:rsidR="00071C7E" w:rsidRPr="0072286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– </w:t>
      </w:r>
      <w:r w:rsidR="00641590">
        <w:rPr>
          <w:rFonts w:asciiTheme="minorHAnsi" w:eastAsiaTheme="minorHAnsi" w:hAnsiTheme="minorHAnsi" w:cstheme="minorHAnsi"/>
          <w:sz w:val="20"/>
          <w:szCs w:val="20"/>
          <w:lang w:eastAsia="en-US"/>
        </w:rPr>
        <w:t>cyklostezk</w:t>
      </w:r>
      <w:r w:rsidR="00BC5976">
        <w:rPr>
          <w:rFonts w:asciiTheme="minorHAnsi" w:eastAsiaTheme="minorHAnsi" w:hAnsiTheme="minorHAnsi" w:cstheme="minorHAnsi"/>
          <w:sz w:val="20"/>
          <w:szCs w:val="20"/>
          <w:lang w:eastAsia="en-US"/>
        </w:rPr>
        <w:t>a</w:t>
      </w:r>
      <w:r w:rsidR="0064159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č. </w:t>
      </w:r>
      <w:r w:rsidR="00BC5976">
        <w:rPr>
          <w:rFonts w:asciiTheme="minorHAnsi" w:eastAsiaTheme="minorHAnsi" w:hAnsiTheme="minorHAnsi" w:cstheme="minorHAnsi"/>
          <w:sz w:val="20"/>
          <w:szCs w:val="20"/>
          <w:lang w:eastAsia="en-US"/>
        </w:rPr>
        <w:t>1219</w:t>
      </w: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  <w:sectPr w:rsidR="00AE0EDE" w:rsidSect="0072286E">
          <w:type w:val="continuous"/>
          <w:pgSz w:w="11906" w:h="16838"/>
          <w:pgMar w:top="1418" w:right="1418" w:bottom="1418" w:left="1418" w:header="709" w:footer="709" w:gutter="0"/>
          <w:cols w:num="2" w:space="708"/>
          <w:titlePg/>
          <w:docGrid w:linePitch="360"/>
        </w:sectPr>
      </w:pPr>
    </w:p>
    <w:p w:rsidR="00BC5976" w:rsidRDefault="00BC5976">
      <w:pPr>
        <w:rPr>
          <w:rFonts w:cstheme="minorHAnsi"/>
          <w:b/>
          <w:sz w:val="24"/>
        </w:rPr>
      </w:pPr>
      <w:r>
        <w:rPr>
          <w:rFonts w:cstheme="minorHAnsi"/>
          <w:bCs/>
          <w:sz w:val="24"/>
        </w:rPr>
        <w:br w:type="page"/>
      </w:r>
    </w:p>
    <w:p w:rsidR="00AE0EDE" w:rsidRPr="00D561B1" w:rsidRDefault="0057738A" w:rsidP="00D561B1">
      <w:pPr>
        <w:pStyle w:val="Nadpis2"/>
        <w:numPr>
          <w:ilvl w:val="1"/>
          <w:numId w:val="24"/>
        </w:numPr>
        <w:rPr>
          <w:rFonts w:eastAsiaTheme="minorHAnsi"/>
          <w:b/>
          <w:bCs/>
        </w:rPr>
      </w:pPr>
      <w:bookmarkStart w:id="40" w:name="_Toc518374524"/>
      <w:r w:rsidRPr="00D561B1">
        <w:rPr>
          <w:rFonts w:eastAsiaTheme="minorHAnsi"/>
          <w:b/>
        </w:rPr>
        <w:lastRenderedPageBreak/>
        <w:t>SPORTOVNÍ AREÁL</w:t>
      </w:r>
      <w:r w:rsidR="00E46E23" w:rsidRPr="00D561B1">
        <w:rPr>
          <w:rFonts w:eastAsiaTheme="minorHAnsi"/>
          <w:b/>
        </w:rPr>
        <w:t xml:space="preserve"> V NOVÉ CEREKVI</w:t>
      </w:r>
      <w:bookmarkEnd w:id="40"/>
    </w:p>
    <w:p w:rsidR="00AE0EDE" w:rsidRDefault="00AE0EDE" w:rsidP="00AE0EDE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tbl>
      <w:tblPr>
        <w:tblW w:w="907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8"/>
        <w:gridCol w:w="202"/>
        <w:gridCol w:w="1626"/>
        <w:gridCol w:w="1123"/>
        <w:gridCol w:w="2555"/>
        <w:gridCol w:w="1358"/>
      </w:tblGrid>
      <w:tr w:rsidR="00AE0EDE" w:rsidRPr="00CD3DF6" w:rsidTr="00D602CE">
        <w:trPr>
          <w:trHeight w:val="352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b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b/>
                <w:color w:val="000000"/>
                <w:lang w:eastAsia="cs-CZ"/>
              </w:rPr>
              <w:t>název zařízení: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b/>
                <w:lang w:eastAsia="cs-CZ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DE" w:rsidRPr="0057738A" w:rsidRDefault="0057738A" w:rsidP="0057738A">
            <w:pPr>
              <w:spacing w:after="0"/>
              <w:rPr>
                <w:rFonts w:eastAsia="Times New Roman" w:cstheme="minorHAnsi"/>
                <w:b/>
                <w:lang w:eastAsia="cs-CZ"/>
              </w:rPr>
            </w:pPr>
            <w:r>
              <w:rPr>
                <w:rFonts w:eastAsia="Times New Roman" w:cstheme="minorHAnsi"/>
                <w:b/>
                <w:lang w:eastAsia="cs-CZ"/>
              </w:rPr>
              <w:t>Sportovní areál</w:t>
            </w:r>
            <w:r w:rsidR="00E46E23">
              <w:rPr>
                <w:rFonts w:eastAsia="Times New Roman" w:cstheme="minorHAnsi"/>
                <w:b/>
                <w:lang w:eastAsia="cs-CZ"/>
              </w:rPr>
              <w:t xml:space="preserve"> v Nové Cerekvi</w:t>
            </w:r>
          </w:p>
        </w:tc>
      </w:tr>
      <w:tr w:rsidR="00AE0EDE" w:rsidRPr="00CD3DF6" w:rsidTr="00D602CE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b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b/>
                <w:color w:val="000000"/>
                <w:lang w:eastAsia="cs-CZ"/>
              </w:rPr>
              <w:t>umístění: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p. č. </w:t>
            </w:r>
            <w:r w:rsidR="001B40AF">
              <w:rPr>
                <w:rFonts w:eastAsia="Times New Roman" w:cstheme="minorHAnsi"/>
                <w:color w:val="000000"/>
                <w:lang w:eastAsia="cs-CZ"/>
              </w:rPr>
              <w:t>219/</w:t>
            </w:r>
            <w:proofErr w:type="gramStart"/>
            <w:r w:rsidR="001B40AF">
              <w:rPr>
                <w:rFonts w:eastAsia="Times New Roman" w:cstheme="minorHAnsi"/>
                <w:color w:val="000000"/>
                <w:lang w:eastAsia="cs-CZ"/>
              </w:rPr>
              <w:t>4  a</w:t>
            </w:r>
            <w:proofErr w:type="gramEnd"/>
            <w:r w:rsidR="001B40AF">
              <w:rPr>
                <w:rFonts w:eastAsia="Times New Roman" w:cstheme="minorHAnsi"/>
                <w:color w:val="000000"/>
                <w:lang w:eastAsia="cs-CZ"/>
              </w:rPr>
              <w:t xml:space="preserve"> 219/5 </w:t>
            </w:r>
            <w:r>
              <w:rPr>
                <w:rFonts w:eastAsia="Times New Roman" w:cstheme="minorHAnsi"/>
                <w:color w:val="000000"/>
                <w:lang w:eastAsia="cs-CZ"/>
              </w:rPr>
              <w:t>v</w:t>
            </w:r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 k. </w:t>
            </w:r>
            <w:proofErr w:type="spellStart"/>
            <w:r w:rsidRPr="00CD3DF6">
              <w:rPr>
                <w:rFonts w:eastAsia="Times New Roman" w:cstheme="minorHAnsi"/>
                <w:color w:val="000000"/>
                <w:lang w:eastAsia="cs-CZ"/>
              </w:rPr>
              <w:t>ú.</w:t>
            </w:r>
            <w:proofErr w:type="spellEnd"/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r w:rsidR="001B40AF">
              <w:rPr>
                <w:rFonts w:eastAsia="Times New Roman" w:cstheme="minorHAnsi"/>
                <w:color w:val="000000"/>
                <w:lang w:eastAsia="cs-CZ"/>
              </w:rPr>
              <w:t>Nová Cerekev</w:t>
            </w:r>
          </w:p>
        </w:tc>
      </w:tr>
      <w:tr w:rsidR="00AE0EDE" w:rsidRPr="00CD3DF6" w:rsidTr="00D602CE">
        <w:trPr>
          <w:trHeight w:val="352"/>
        </w:trPr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AE0EDE" w:rsidRPr="00CD3DF6" w:rsidTr="00D602CE">
        <w:trPr>
          <w:trHeight w:val="352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>vlastník: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0EDE" w:rsidRPr="00CD3DF6" w:rsidRDefault="001B40A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Městys Nová Cerekev</w:t>
            </w:r>
          </w:p>
        </w:tc>
      </w:tr>
      <w:tr w:rsidR="00AE0EDE" w:rsidRPr="00CD3DF6" w:rsidTr="00D602CE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>hlavní uživatel: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0EDE" w:rsidRDefault="007C26BA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Základní škola</w:t>
            </w:r>
          </w:p>
          <w:p w:rsidR="007C26BA" w:rsidRPr="00CD3DF6" w:rsidRDefault="007C26BA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veřejnost</w:t>
            </w:r>
          </w:p>
        </w:tc>
      </w:tr>
      <w:tr w:rsidR="00D602CE" w:rsidRPr="00CD3DF6" w:rsidTr="00D602CE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2CE" w:rsidRPr="00CD3DF6" w:rsidRDefault="00D602C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správce hřiště: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02CE" w:rsidRPr="00CD3DF6" w:rsidRDefault="00D602C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602CE" w:rsidRDefault="001B40A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Městys Nová Cerekev</w:t>
            </w:r>
          </w:p>
        </w:tc>
      </w:tr>
      <w:tr w:rsidR="00AE0EDE" w:rsidRPr="00CD3DF6" w:rsidTr="00D602CE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>adresa: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0EDE" w:rsidRPr="00CD3DF6" w:rsidRDefault="001B40A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Nová Cerekev 300</w:t>
            </w:r>
            <w:r w:rsidR="0065600C">
              <w:rPr>
                <w:rFonts w:eastAsia="Times New Roman" w:cstheme="minorHAnsi"/>
                <w:color w:val="000000"/>
                <w:lang w:eastAsia="cs-CZ"/>
              </w:rPr>
              <w:t xml:space="preserve">, 394 </w:t>
            </w:r>
            <w:r>
              <w:rPr>
                <w:rFonts w:eastAsia="Times New Roman" w:cstheme="minorHAnsi"/>
                <w:color w:val="000000"/>
                <w:lang w:eastAsia="cs-CZ"/>
              </w:rPr>
              <w:t>15 Nová Cerekev</w:t>
            </w:r>
          </w:p>
        </w:tc>
      </w:tr>
    </w:tbl>
    <w:p w:rsidR="00D602CE" w:rsidRDefault="00D602CE" w:rsidP="00AE0EDE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65600C" w:rsidRPr="00CD3DF6" w:rsidRDefault="001B40AF" w:rsidP="00AE0EDE">
      <w:pPr>
        <w:spacing w:after="0"/>
        <w:jc w:val="center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noProof/>
          <w:color w:val="000000"/>
          <w:lang w:eastAsia="cs-CZ"/>
        </w:rPr>
        <w:drawing>
          <wp:inline distT="0" distB="0" distL="0" distR="0">
            <wp:extent cx="4982270" cy="4020111"/>
            <wp:effectExtent l="0" t="0" r="8890" b="0"/>
            <wp:docPr id="14" name="Obrázek 14" descr="Obsah obrázku elektronika&#10;&#10;Popis vygenerován s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řiště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18C" w:rsidRDefault="0007318C">
      <w:pPr>
        <w:rPr>
          <w:rFonts w:cstheme="minorHAnsi"/>
          <w:b/>
          <w:sz w:val="24"/>
        </w:rPr>
      </w:pPr>
      <w:r>
        <w:rPr>
          <w:rFonts w:cstheme="minorHAnsi"/>
          <w:bCs/>
          <w:sz w:val="24"/>
        </w:rPr>
        <w:br w:type="page"/>
      </w:r>
    </w:p>
    <w:p w:rsidR="00CA61FF" w:rsidRPr="00D561B1" w:rsidRDefault="001B40AF" w:rsidP="00D561B1">
      <w:pPr>
        <w:pStyle w:val="Nadpis2"/>
        <w:numPr>
          <w:ilvl w:val="1"/>
          <w:numId w:val="24"/>
        </w:numPr>
        <w:rPr>
          <w:rFonts w:eastAsiaTheme="minorHAnsi"/>
          <w:b/>
        </w:rPr>
      </w:pPr>
      <w:bookmarkStart w:id="41" w:name="_Toc518374525"/>
      <w:r w:rsidRPr="00D561B1">
        <w:rPr>
          <w:rFonts w:eastAsiaTheme="minorHAnsi"/>
          <w:b/>
        </w:rPr>
        <w:lastRenderedPageBreak/>
        <w:t>DĚTSKÉ HŘIŠTĚ</w:t>
      </w:r>
      <w:bookmarkEnd w:id="41"/>
    </w:p>
    <w:p w:rsidR="00CA61FF" w:rsidRPr="00540229" w:rsidRDefault="00CA61FF" w:rsidP="00CA61FF">
      <w:pPr>
        <w:pStyle w:val="Odstavecseseznamem"/>
        <w:spacing w:after="0"/>
        <w:ind w:left="0"/>
        <w:jc w:val="both"/>
        <w:rPr>
          <w:rFonts w:cstheme="minorHAnsi"/>
          <w:sz w:val="24"/>
        </w:rPr>
      </w:pPr>
    </w:p>
    <w:tbl>
      <w:tblPr>
        <w:tblW w:w="921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8"/>
        <w:gridCol w:w="202"/>
        <w:gridCol w:w="1626"/>
        <w:gridCol w:w="1123"/>
        <w:gridCol w:w="2555"/>
        <w:gridCol w:w="1500"/>
      </w:tblGrid>
      <w:tr w:rsidR="00CA61FF" w:rsidRPr="00CD3DF6" w:rsidTr="006C7433">
        <w:trPr>
          <w:trHeight w:val="352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b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b/>
                <w:color w:val="000000"/>
                <w:lang w:eastAsia="cs-CZ"/>
              </w:rPr>
              <w:t>název zařízení: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b/>
                <w:lang w:eastAsia="cs-CZ"/>
              </w:rPr>
            </w:pP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1FF" w:rsidRPr="00CD3DF6" w:rsidRDefault="0057738A" w:rsidP="006C7433">
            <w:pPr>
              <w:spacing w:after="0"/>
              <w:ind w:left="7"/>
              <w:rPr>
                <w:rFonts w:eastAsia="Times New Roman" w:cstheme="minorHAnsi"/>
                <w:b/>
                <w:strike/>
                <w:lang w:eastAsia="cs-CZ"/>
              </w:rPr>
            </w:pPr>
            <w:r>
              <w:rPr>
                <w:rFonts w:eastAsia="Times New Roman" w:cstheme="minorHAnsi"/>
                <w:b/>
                <w:lang w:eastAsia="cs-CZ"/>
              </w:rPr>
              <w:t>Dětské hřiště</w:t>
            </w:r>
          </w:p>
        </w:tc>
      </w:tr>
      <w:tr w:rsidR="00CA61FF" w:rsidRPr="00CD3DF6" w:rsidTr="006C7433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b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b/>
                <w:color w:val="000000"/>
                <w:lang w:eastAsia="cs-CZ"/>
              </w:rPr>
              <w:t>umístění: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Par. číslo</w:t>
            </w:r>
            <w:r w:rsidR="00696420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r w:rsidR="0057738A">
              <w:rPr>
                <w:rFonts w:eastAsia="Times New Roman" w:cstheme="minorHAnsi"/>
                <w:color w:val="000000"/>
                <w:lang w:eastAsia="cs-CZ"/>
              </w:rPr>
              <w:t>174/2</w:t>
            </w:r>
            <w:r w:rsidR="00696420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cs-CZ"/>
              </w:rPr>
              <w:t>v</w:t>
            </w:r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 k. </w:t>
            </w:r>
            <w:proofErr w:type="spellStart"/>
            <w:r w:rsidRPr="00CD3DF6">
              <w:rPr>
                <w:rFonts w:eastAsia="Times New Roman" w:cstheme="minorHAnsi"/>
                <w:color w:val="000000"/>
                <w:lang w:eastAsia="cs-CZ"/>
              </w:rPr>
              <w:t>ú.</w:t>
            </w:r>
            <w:proofErr w:type="spellEnd"/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r w:rsidR="0057738A">
              <w:rPr>
                <w:rFonts w:eastAsia="Times New Roman" w:cstheme="minorHAnsi"/>
                <w:color w:val="000000"/>
                <w:lang w:eastAsia="cs-CZ"/>
              </w:rPr>
              <w:t>Nová Cerekev</w:t>
            </w:r>
          </w:p>
        </w:tc>
      </w:tr>
      <w:tr w:rsidR="00CA61FF" w:rsidRPr="00CD3DF6" w:rsidTr="006C7433">
        <w:trPr>
          <w:trHeight w:val="352"/>
        </w:trPr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CA61FF" w:rsidRPr="00CD3DF6" w:rsidTr="006C7433">
        <w:trPr>
          <w:trHeight w:val="352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>vlastník: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1FF" w:rsidRPr="00CD3DF6" w:rsidRDefault="001B40A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 xml:space="preserve">Městys </w:t>
            </w:r>
            <w:r w:rsidR="0057738A">
              <w:rPr>
                <w:rFonts w:eastAsia="Times New Roman" w:cstheme="minorHAnsi"/>
                <w:color w:val="000000"/>
                <w:lang w:eastAsia="cs-CZ"/>
              </w:rPr>
              <w:t>Nová Cerekev</w:t>
            </w:r>
          </w:p>
        </w:tc>
      </w:tr>
      <w:tr w:rsidR="00CA61FF" w:rsidRPr="00CD3DF6" w:rsidTr="006C7433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>hlavní uživatel: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A61FF" w:rsidRDefault="0057738A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ZŠ a MŠ Nová Cerekev</w:t>
            </w:r>
          </w:p>
          <w:p w:rsidR="001B40AF" w:rsidRPr="00CD3DF6" w:rsidRDefault="001B40A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veřejnost</w:t>
            </w:r>
          </w:p>
        </w:tc>
      </w:tr>
      <w:tr w:rsidR="00CA61FF" w:rsidRPr="00CD3DF6" w:rsidTr="006C7433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 xml:space="preserve">správce </w:t>
            </w:r>
            <w:r w:rsidR="00A66DB5">
              <w:rPr>
                <w:rFonts w:eastAsia="Times New Roman" w:cstheme="minorHAnsi"/>
                <w:color w:val="000000"/>
                <w:lang w:eastAsia="cs-CZ"/>
              </w:rPr>
              <w:t>kurtů</w:t>
            </w:r>
            <w:r w:rsidRPr="00CD3DF6">
              <w:rPr>
                <w:rFonts w:eastAsia="Times New Roman" w:cstheme="minorHAnsi"/>
                <w:color w:val="000000"/>
                <w:lang w:eastAsia="cs-CZ"/>
              </w:rPr>
              <w:t>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A61FF" w:rsidRPr="00CD3DF6" w:rsidRDefault="00D44969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Měst</w:t>
            </w:r>
            <w:r w:rsidR="001B40AF">
              <w:rPr>
                <w:rFonts w:eastAsia="Times New Roman" w:cstheme="minorHAnsi"/>
                <w:color w:val="000000"/>
                <w:lang w:eastAsia="cs-CZ"/>
              </w:rPr>
              <w:t>ys Nová Cerekev</w:t>
            </w:r>
          </w:p>
        </w:tc>
      </w:tr>
    </w:tbl>
    <w:p w:rsidR="00CA61FF" w:rsidRDefault="00CA61FF" w:rsidP="00CA61FF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53F98" w:rsidRDefault="00A53F98" w:rsidP="00CA61FF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E46E23" w:rsidRPr="00D561B1" w:rsidRDefault="00E46E23" w:rsidP="00D561B1">
      <w:pPr>
        <w:pStyle w:val="Nadpis2"/>
        <w:numPr>
          <w:ilvl w:val="1"/>
          <w:numId w:val="24"/>
        </w:numPr>
        <w:rPr>
          <w:rFonts w:eastAsiaTheme="minorHAnsi"/>
          <w:b/>
        </w:rPr>
      </w:pPr>
      <w:bookmarkStart w:id="42" w:name="_Toc518374526"/>
      <w:r w:rsidRPr="00D561B1">
        <w:rPr>
          <w:rFonts w:eastAsiaTheme="minorHAnsi"/>
          <w:b/>
        </w:rPr>
        <w:t>SPORTOVNÍ AREÁL V PROSEČI-OBOŘIŠTĚ</w:t>
      </w:r>
      <w:bookmarkEnd w:id="42"/>
    </w:p>
    <w:p w:rsidR="00E46E23" w:rsidRDefault="00E46E23">
      <w:pPr>
        <w:rPr>
          <w:rFonts w:cstheme="minorHAnsi"/>
          <w:b/>
          <w:sz w:val="24"/>
        </w:rPr>
      </w:pPr>
    </w:p>
    <w:tbl>
      <w:tblPr>
        <w:tblW w:w="907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8"/>
        <w:gridCol w:w="202"/>
        <w:gridCol w:w="1626"/>
        <w:gridCol w:w="1123"/>
        <w:gridCol w:w="2555"/>
        <w:gridCol w:w="1358"/>
      </w:tblGrid>
      <w:tr w:rsidR="00E46E23" w:rsidRPr="00CD3DF6" w:rsidTr="002716D0">
        <w:trPr>
          <w:trHeight w:val="352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6E23" w:rsidRPr="00CD3DF6" w:rsidRDefault="00E46E23" w:rsidP="002716D0">
            <w:pPr>
              <w:spacing w:after="0"/>
              <w:ind w:left="7"/>
              <w:rPr>
                <w:rFonts w:eastAsia="Times New Roman" w:cstheme="minorHAnsi"/>
                <w:b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b/>
                <w:color w:val="000000"/>
                <w:lang w:eastAsia="cs-CZ"/>
              </w:rPr>
              <w:t>název zařízení: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6E23" w:rsidRPr="00CD3DF6" w:rsidRDefault="00E46E23" w:rsidP="002716D0">
            <w:pPr>
              <w:spacing w:after="0"/>
              <w:ind w:left="7"/>
              <w:rPr>
                <w:rFonts w:eastAsia="Times New Roman" w:cstheme="minorHAnsi"/>
                <w:b/>
                <w:lang w:eastAsia="cs-CZ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6E23" w:rsidRPr="0057738A" w:rsidRDefault="00E46E23" w:rsidP="002716D0">
            <w:pPr>
              <w:spacing w:after="0"/>
              <w:rPr>
                <w:rFonts w:eastAsia="Times New Roman" w:cstheme="minorHAnsi"/>
                <w:b/>
                <w:lang w:eastAsia="cs-CZ"/>
              </w:rPr>
            </w:pPr>
            <w:r>
              <w:rPr>
                <w:rFonts w:eastAsia="Times New Roman" w:cstheme="minorHAnsi"/>
                <w:b/>
                <w:lang w:eastAsia="cs-CZ"/>
              </w:rPr>
              <w:t>Sportovní areál v Proseči-Obořiště</w:t>
            </w:r>
          </w:p>
        </w:tc>
      </w:tr>
      <w:tr w:rsidR="00E46E23" w:rsidRPr="00CD3DF6" w:rsidTr="002716D0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E23" w:rsidRPr="00CD3DF6" w:rsidRDefault="00E46E23" w:rsidP="002716D0">
            <w:pPr>
              <w:spacing w:after="0"/>
              <w:ind w:left="7"/>
              <w:rPr>
                <w:rFonts w:eastAsia="Times New Roman" w:cstheme="minorHAnsi"/>
                <w:b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b/>
                <w:color w:val="000000"/>
                <w:lang w:eastAsia="cs-CZ"/>
              </w:rPr>
              <w:t>umístění: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6E23" w:rsidRPr="00CD3DF6" w:rsidRDefault="00E46E23" w:rsidP="002716D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E23" w:rsidRPr="00CD3DF6" w:rsidRDefault="00E46E23" w:rsidP="002716D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p. č. </w:t>
            </w:r>
            <w:r>
              <w:rPr>
                <w:rFonts w:eastAsia="Times New Roman" w:cstheme="minorHAnsi"/>
                <w:color w:val="000000"/>
                <w:lang w:eastAsia="cs-CZ"/>
              </w:rPr>
              <w:t>71/</w:t>
            </w:r>
            <w:proofErr w:type="gramStart"/>
            <w:r>
              <w:rPr>
                <w:rFonts w:eastAsia="Times New Roman" w:cstheme="minorHAnsi"/>
                <w:color w:val="000000"/>
                <w:lang w:eastAsia="cs-CZ"/>
              </w:rPr>
              <w:t>9  a</w:t>
            </w:r>
            <w:proofErr w:type="gramEnd"/>
            <w:r>
              <w:rPr>
                <w:rFonts w:eastAsia="Times New Roman" w:cstheme="minorHAnsi"/>
                <w:color w:val="000000"/>
                <w:lang w:eastAsia="cs-CZ"/>
              </w:rPr>
              <w:t xml:space="preserve"> 71/20 v</w:t>
            </w:r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 k. </w:t>
            </w:r>
            <w:proofErr w:type="spellStart"/>
            <w:r w:rsidRPr="00CD3DF6">
              <w:rPr>
                <w:rFonts w:eastAsia="Times New Roman" w:cstheme="minorHAnsi"/>
                <w:color w:val="000000"/>
                <w:lang w:eastAsia="cs-CZ"/>
              </w:rPr>
              <w:t>ú.</w:t>
            </w:r>
            <w:proofErr w:type="spellEnd"/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cs-CZ"/>
              </w:rPr>
              <w:t>Proseč-Obořiště</w:t>
            </w:r>
          </w:p>
        </w:tc>
      </w:tr>
      <w:tr w:rsidR="00E46E23" w:rsidRPr="00CD3DF6" w:rsidTr="002716D0">
        <w:trPr>
          <w:trHeight w:val="352"/>
        </w:trPr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6E23" w:rsidRPr="00CD3DF6" w:rsidRDefault="00E46E23" w:rsidP="002716D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6E23" w:rsidRPr="00CD3DF6" w:rsidRDefault="00E46E23" w:rsidP="002716D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E46E23" w:rsidRPr="00CD3DF6" w:rsidRDefault="00E46E23" w:rsidP="002716D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6E23" w:rsidRPr="00CD3DF6" w:rsidRDefault="00E46E23" w:rsidP="002716D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6E23" w:rsidRPr="00CD3DF6" w:rsidRDefault="00E46E23" w:rsidP="002716D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E46E23" w:rsidRPr="00CD3DF6" w:rsidTr="002716D0">
        <w:trPr>
          <w:trHeight w:val="352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23" w:rsidRPr="00CD3DF6" w:rsidRDefault="00E46E23" w:rsidP="002716D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>vlastník: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6E23" w:rsidRPr="00CD3DF6" w:rsidRDefault="00E46E23" w:rsidP="002716D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6E23" w:rsidRPr="00CD3DF6" w:rsidRDefault="00E46E23" w:rsidP="002716D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Městys Nová Cerekev</w:t>
            </w:r>
          </w:p>
        </w:tc>
      </w:tr>
      <w:tr w:rsidR="00E46E23" w:rsidRPr="00CD3DF6" w:rsidTr="002716D0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E23" w:rsidRPr="00CD3DF6" w:rsidRDefault="00E46E23" w:rsidP="002716D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>hlavní uživatel: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6E23" w:rsidRPr="00CD3DF6" w:rsidRDefault="00E46E23" w:rsidP="002716D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6E23" w:rsidRPr="00CD3DF6" w:rsidRDefault="007C26BA" w:rsidP="002716D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veřejnost</w:t>
            </w:r>
          </w:p>
        </w:tc>
      </w:tr>
      <w:tr w:rsidR="00E46E23" w:rsidRPr="00CD3DF6" w:rsidTr="002716D0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E23" w:rsidRPr="00CD3DF6" w:rsidRDefault="00E46E23" w:rsidP="002716D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správce hřiště: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6E23" w:rsidRPr="00CD3DF6" w:rsidRDefault="00E46E23" w:rsidP="002716D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46E23" w:rsidRDefault="00E46E23" w:rsidP="002716D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Městys Nová Cerekev</w:t>
            </w:r>
          </w:p>
        </w:tc>
      </w:tr>
      <w:tr w:rsidR="00E46E23" w:rsidRPr="00CD3DF6" w:rsidTr="002716D0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6E23" w:rsidRPr="00CD3DF6" w:rsidRDefault="00E46E23" w:rsidP="002716D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>adresa: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6E23" w:rsidRPr="00CD3DF6" w:rsidRDefault="00E46E23" w:rsidP="002716D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46E23" w:rsidRPr="00CD3DF6" w:rsidRDefault="00E46E23" w:rsidP="002716D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Proseč-Obořiště, 394 15 Nová Cerekev</w:t>
            </w:r>
          </w:p>
        </w:tc>
      </w:tr>
    </w:tbl>
    <w:p w:rsidR="00A66DB5" w:rsidRDefault="00A66DB5">
      <w:pPr>
        <w:rPr>
          <w:rFonts w:cstheme="minorHAnsi"/>
          <w:b/>
          <w:sz w:val="24"/>
        </w:rPr>
      </w:pPr>
    </w:p>
    <w:p w:rsidR="007C26BA" w:rsidRDefault="007C26BA">
      <w:pPr>
        <w:rPr>
          <w:rFonts w:cstheme="minorHAnsi"/>
          <w:b/>
          <w:sz w:val="24"/>
        </w:rPr>
      </w:pPr>
      <w:r>
        <w:rPr>
          <w:rFonts w:cstheme="minorHAnsi"/>
          <w:b/>
          <w:noProof/>
          <w:sz w:val="24"/>
        </w:rPr>
        <w:drawing>
          <wp:inline distT="0" distB="0" distL="0" distR="0">
            <wp:extent cx="5254625" cy="3666651"/>
            <wp:effectExtent l="0" t="0" r="3175" b="0"/>
            <wp:docPr id="7" name="Obrázek 7" descr="Obsah obrázku strom, exteriér, tráva&#10;&#10;Popis vygenerován s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seč Obořiště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628" cy="367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6BA" w:rsidRPr="00D561B1" w:rsidRDefault="007C26BA" w:rsidP="00D561B1">
      <w:pPr>
        <w:pStyle w:val="Nadpis2"/>
        <w:numPr>
          <w:ilvl w:val="1"/>
          <w:numId w:val="24"/>
        </w:numPr>
        <w:rPr>
          <w:rFonts w:eastAsiaTheme="minorHAnsi"/>
          <w:b/>
        </w:rPr>
      </w:pPr>
      <w:bookmarkStart w:id="43" w:name="_Toc518374527"/>
      <w:r w:rsidRPr="00D561B1">
        <w:rPr>
          <w:rFonts w:eastAsiaTheme="minorHAnsi"/>
          <w:b/>
        </w:rPr>
        <w:lastRenderedPageBreak/>
        <w:t>FOTBALOVÉ HŘIŠTĚ V ČÁSTKOVICÍCH</w:t>
      </w:r>
      <w:bookmarkEnd w:id="43"/>
    </w:p>
    <w:p w:rsidR="007C26BA" w:rsidRDefault="007C26BA" w:rsidP="007C26BA"/>
    <w:p w:rsidR="00425A59" w:rsidRPr="007C26BA" w:rsidRDefault="00425A59" w:rsidP="007C26BA">
      <w:r>
        <w:t xml:space="preserve">V místní části </w:t>
      </w:r>
      <w:proofErr w:type="spellStart"/>
      <w:r>
        <w:t>Částkovice</w:t>
      </w:r>
      <w:proofErr w:type="spellEnd"/>
      <w:r>
        <w:t xml:space="preserve"> je pro sport využívána travnatá plocha uvedená v katastru nemovitostí jako manipulační plocha. Je to nijak nevymezené fotbalové hřiště pro zábavu místních občanů. </w:t>
      </w:r>
    </w:p>
    <w:tbl>
      <w:tblPr>
        <w:tblW w:w="907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8"/>
        <w:gridCol w:w="202"/>
        <w:gridCol w:w="1626"/>
        <w:gridCol w:w="1123"/>
        <w:gridCol w:w="2555"/>
        <w:gridCol w:w="1358"/>
      </w:tblGrid>
      <w:tr w:rsidR="007C26BA" w:rsidRPr="00CD3DF6" w:rsidTr="00740860">
        <w:trPr>
          <w:trHeight w:val="352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BA" w:rsidRPr="00CD3DF6" w:rsidRDefault="007C26BA" w:rsidP="00740860">
            <w:pPr>
              <w:spacing w:after="0"/>
              <w:ind w:left="7"/>
              <w:rPr>
                <w:rFonts w:eastAsia="Times New Roman" w:cstheme="minorHAnsi"/>
                <w:b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b/>
                <w:color w:val="000000"/>
                <w:lang w:eastAsia="cs-CZ"/>
              </w:rPr>
              <w:t>název zařízení: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26BA" w:rsidRPr="00CD3DF6" w:rsidRDefault="007C26BA" w:rsidP="00740860">
            <w:pPr>
              <w:spacing w:after="0"/>
              <w:ind w:left="7"/>
              <w:rPr>
                <w:rFonts w:eastAsia="Times New Roman" w:cstheme="minorHAnsi"/>
                <w:b/>
                <w:lang w:eastAsia="cs-CZ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6BA" w:rsidRPr="0057738A" w:rsidRDefault="007C26BA" w:rsidP="00740860">
            <w:pPr>
              <w:spacing w:after="0"/>
              <w:rPr>
                <w:rFonts w:eastAsia="Times New Roman" w:cstheme="minorHAnsi"/>
                <w:b/>
                <w:lang w:eastAsia="cs-CZ"/>
              </w:rPr>
            </w:pPr>
            <w:r>
              <w:rPr>
                <w:rFonts w:eastAsia="Times New Roman" w:cstheme="minorHAnsi"/>
                <w:b/>
                <w:lang w:eastAsia="cs-CZ"/>
              </w:rPr>
              <w:t xml:space="preserve">Fotbalové hřiště v </w:t>
            </w:r>
            <w:proofErr w:type="spellStart"/>
            <w:r>
              <w:rPr>
                <w:rFonts w:eastAsia="Times New Roman" w:cstheme="minorHAnsi"/>
                <w:b/>
                <w:lang w:eastAsia="cs-CZ"/>
              </w:rPr>
              <w:t>Částkovicích</w:t>
            </w:r>
            <w:proofErr w:type="spellEnd"/>
          </w:p>
        </w:tc>
      </w:tr>
      <w:tr w:rsidR="007C26BA" w:rsidRPr="00CD3DF6" w:rsidTr="00740860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6BA" w:rsidRPr="00CD3DF6" w:rsidRDefault="007C26BA" w:rsidP="00740860">
            <w:pPr>
              <w:spacing w:after="0"/>
              <w:ind w:left="7"/>
              <w:rPr>
                <w:rFonts w:eastAsia="Times New Roman" w:cstheme="minorHAnsi"/>
                <w:b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b/>
                <w:color w:val="000000"/>
                <w:lang w:eastAsia="cs-CZ"/>
              </w:rPr>
              <w:t>umístění: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26BA" w:rsidRPr="00CD3DF6" w:rsidRDefault="007C26BA" w:rsidP="0074086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6BA" w:rsidRPr="00CD3DF6" w:rsidRDefault="007C26BA" w:rsidP="0074086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p. č. </w:t>
            </w:r>
            <w:r>
              <w:rPr>
                <w:rFonts w:eastAsia="Times New Roman" w:cstheme="minorHAnsi"/>
                <w:color w:val="000000"/>
                <w:lang w:eastAsia="cs-CZ"/>
              </w:rPr>
              <w:t>697/2 v</w:t>
            </w:r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 k. </w:t>
            </w:r>
            <w:proofErr w:type="spellStart"/>
            <w:r w:rsidRPr="00CD3DF6">
              <w:rPr>
                <w:rFonts w:eastAsia="Times New Roman" w:cstheme="minorHAnsi"/>
                <w:color w:val="000000"/>
                <w:lang w:eastAsia="cs-CZ"/>
              </w:rPr>
              <w:t>ú.</w:t>
            </w:r>
            <w:proofErr w:type="spellEnd"/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0000"/>
                <w:lang w:eastAsia="cs-CZ"/>
              </w:rPr>
              <w:t>Částkovice</w:t>
            </w:r>
            <w:proofErr w:type="spellEnd"/>
          </w:p>
        </w:tc>
      </w:tr>
      <w:tr w:rsidR="007C26BA" w:rsidRPr="00CD3DF6" w:rsidTr="00740860">
        <w:trPr>
          <w:trHeight w:val="352"/>
        </w:trPr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26BA" w:rsidRPr="00CD3DF6" w:rsidRDefault="007C26BA" w:rsidP="0074086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26BA" w:rsidRPr="00CD3DF6" w:rsidRDefault="007C26BA" w:rsidP="0074086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7C26BA" w:rsidRPr="00CD3DF6" w:rsidRDefault="007C26BA" w:rsidP="0074086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26BA" w:rsidRPr="00CD3DF6" w:rsidRDefault="007C26BA" w:rsidP="0074086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26BA" w:rsidRPr="00CD3DF6" w:rsidRDefault="007C26BA" w:rsidP="0074086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7C26BA" w:rsidRPr="00CD3DF6" w:rsidTr="00740860">
        <w:trPr>
          <w:trHeight w:val="352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6BA" w:rsidRPr="00CD3DF6" w:rsidRDefault="007C26BA" w:rsidP="0074086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>vlastník: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26BA" w:rsidRPr="00CD3DF6" w:rsidRDefault="007C26BA" w:rsidP="0074086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C26BA" w:rsidRPr="00CD3DF6" w:rsidRDefault="007C26BA" w:rsidP="0074086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Městys Nová Cerekev</w:t>
            </w:r>
          </w:p>
        </w:tc>
      </w:tr>
      <w:tr w:rsidR="007C26BA" w:rsidRPr="00CD3DF6" w:rsidTr="00740860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6BA" w:rsidRPr="00CD3DF6" w:rsidRDefault="007C26BA" w:rsidP="0074086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>hlavní uživatel: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26BA" w:rsidRPr="00CD3DF6" w:rsidRDefault="007C26BA" w:rsidP="0074086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C26BA" w:rsidRPr="00CD3DF6" w:rsidRDefault="007C26BA" w:rsidP="0074086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veřejnost</w:t>
            </w:r>
          </w:p>
        </w:tc>
      </w:tr>
      <w:tr w:rsidR="007C26BA" w:rsidRPr="00CD3DF6" w:rsidTr="00740860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6BA" w:rsidRPr="00CD3DF6" w:rsidRDefault="007C26BA" w:rsidP="0074086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správce hřiště: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26BA" w:rsidRPr="00CD3DF6" w:rsidRDefault="007C26BA" w:rsidP="0074086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26BA" w:rsidRDefault="007C26BA" w:rsidP="0074086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Městys Nová Cerekev</w:t>
            </w:r>
          </w:p>
        </w:tc>
      </w:tr>
      <w:tr w:rsidR="007C26BA" w:rsidRPr="00CD3DF6" w:rsidTr="00740860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6BA" w:rsidRPr="00CD3DF6" w:rsidRDefault="007C26BA" w:rsidP="0074086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>adresa: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26BA" w:rsidRPr="00CD3DF6" w:rsidRDefault="007C26BA" w:rsidP="0074086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C26BA" w:rsidRPr="00CD3DF6" w:rsidRDefault="00425A59" w:rsidP="00740860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cs-CZ"/>
              </w:rPr>
              <w:t>Částkovice</w:t>
            </w:r>
            <w:proofErr w:type="spellEnd"/>
            <w:r w:rsidR="007C26BA">
              <w:rPr>
                <w:rFonts w:eastAsia="Times New Roman" w:cstheme="minorHAnsi"/>
                <w:color w:val="000000"/>
                <w:lang w:eastAsia="cs-CZ"/>
              </w:rPr>
              <w:t>, 394 15 Nová Cerekev</w:t>
            </w:r>
          </w:p>
        </w:tc>
      </w:tr>
    </w:tbl>
    <w:p w:rsidR="007C26BA" w:rsidRDefault="007C26BA" w:rsidP="007C26BA"/>
    <w:p w:rsidR="007C26BA" w:rsidRPr="007C26BA" w:rsidRDefault="007C26BA" w:rsidP="007C26BA"/>
    <w:p w:rsidR="00AE0EDE" w:rsidRPr="00D561B1" w:rsidRDefault="00AE0EDE" w:rsidP="00D561B1">
      <w:pPr>
        <w:pStyle w:val="Nadpis2"/>
        <w:numPr>
          <w:ilvl w:val="1"/>
          <w:numId w:val="24"/>
        </w:numPr>
        <w:rPr>
          <w:rFonts w:eastAsiaTheme="minorHAnsi"/>
          <w:b/>
        </w:rPr>
      </w:pPr>
      <w:bookmarkStart w:id="44" w:name="_Toc518374528"/>
      <w:r w:rsidRPr="00D561B1">
        <w:rPr>
          <w:rFonts w:eastAsiaTheme="minorHAnsi"/>
          <w:b/>
        </w:rPr>
        <w:t>DALŠÍ SPORTOVNÍ VYŽITÍ</w:t>
      </w:r>
      <w:bookmarkEnd w:id="44"/>
    </w:p>
    <w:p w:rsidR="00AE0EDE" w:rsidRPr="00CD3DF6" w:rsidRDefault="00AE0EDE" w:rsidP="00AE0EDE">
      <w:pPr>
        <w:spacing w:after="0"/>
        <w:rPr>
          <w:rFonts w:cstheme="minorHAnsi"/>
          <w:b/>
          <w:sz w:val="24"/>
        </w:rPr>
      </w:pPr>
    </w:p>
    <w:p w:rsidR="00F95AF4" w:rsidRDefault="00F95AF4" w:rsidP="0046044A">
      <w:pPr>
        <w:spacing w:after="0"/>
        <w:rPr>
          <w:rFonts w:cstheme="minorHAnsi"/>
          <w:b/>
          <w:noProof/>
          <w:color w:val="FF0000"/>
          <w:sz w:val="24"/>
        </w:rPr>
      </w:pPr>
    </w:p>
    <w:p w:rsidR="0046044A" w:rsidRDefault="00AE0EDE" w:rsidP="004833D9">
      <w:pPr>
        <w:pStyle w:val="Odstavecseseznamem"/>
        <w:numPr>
          <w:ilvl w:val="0"/>
          <w:numId w:val="5"/>
        </w:numPr>
        <w:spacing w:after="0"/>
        <w:ind w:left="426" w:hanging="426"/>
        <w:jc w:val="both"/>
        <w:rPr>
          <w:rFonts w:cstheme="minorHAnsi"/>
          <w:b/>
          <w:sz w:val="24"/>
        </w:rPr>
      </w:pPr>
      <w:r w:rsidRPr="00577768">
        <w:rPr>
          <w:rFonts w:cstheme="minorHAnsi"/>
          <w:b/>
          <w:sz w:val="24"/>
        </w:rPr>
        <w:t xml:space="preserve">Tělocvična ZŠ: </w:t>
      </w:r>
      <w:r w:rsidR="00843B56">
        <w:rPr>
          <w:rFonts w:cstheme="minorHAnsi"/>
          <w:sz w:val="24"/>
        </w:rPr>
        <w:t xml:space="preserve">tělocvična se nachází v areálu Základní školy na adrese Nová Cerekev 72. Na stránkách základní školy si mohou registrovaní uživatelé tělocvičnu rezervovat. </w:t>
      </w:r>
    </w:p>
    <w:p w:rsidR="00577768" w:rsidRPr="00577768" w:rsidRDefault="00577768" w:rsidP="00577768">
      <w:pPr>
        <w:pStyle w:val="Odstavecseseznamem"/>
        <w:spacing w:after="0"/>
        <w:ind w:left="426"/>
        <w:jc w:val="both"/>
        <w:rPr>
          <w:rFonts w:cstheme="minorHAnsi"/>
          <w:b/>
          <w:sz w:val="24"/>
        </w:rPr>
      </w:pPr>
    </w:p>
    <w:p w:rsidR="00AE0EDE" w:rsidRPr="0046044A" w:rsidRDefault="00AE0EDE" w:rsidP="00AE0EDE">
      <w:pPr>
        <w:pStyle w:val="Odstavecseseznamem"/>
        <w:numPr>
          <w:ilvl w:val="0"/>
          <w:numId w:val="5"/>
        </w:numPr>
        <w:spacing w:after="0"/>
        <w:ind w:left="426" w:hanging="426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Turistické trasy: </w:t>
      </w:r>
      <w:r>
        <w:rPr>
          <w:rFonts w:cstheme="minorHAnsi"/>
          <w:sz w:val="24"/>
        </w:rPr>
        <w:t xml:space="preserve">městem prochází </w:t>
      </w:r>
      <w:r w:rsidR="00DA5258">
        <w:rPr>
          <w:rFonts w:cstheme="minorHAnsi"/>
          <w:sz w:val="24"/>
        </w:rPr>
        <w:t>dvě</w:t>
      </w:r>
      <w:r>
        <w:rPr>
          <w:rFonts w:cstheme="minorHAnsi"/>
          <w:sz w:val="24"/>
        </w:rPr>
        <w:t xml:space="preserve"> turistické trasy – </w:t>
      </w:r>
      <w:r w:rsidR="00577768">
        <w:rPr>
          <w:rFonts w:cstheme="minorHAnsi"/>
          <w:sz w:val="24"/>
        </w:rPr>
        <w:t>modré</w:t>
      </w:r>
      <w:r w:rsidR="00DA5258">
        <w:rPr>
          <w:rFonts w:cstheme="minorHAnsi"/>
          <w:sz w:val="24"/>
        </w:rPr>
        <w:t xml:space="preserve"> a</w:t>
      </w:r>
      <w:r>
        <w:rPr>
          <w:rFonts w:cstheme="minorHAnsi"/>
          <w:sz w:val="24"/>
        </w:rPr>
        <w:t xml:space="preserve"> zelené značení </w:t>
      </w:r>
    </w:p>
    <w:p w:rsidR="0046044A" w:rsidRPr="00190B1D" w:rsidRDefault="0046044A" w:rsidP="0046044A">
      <w:pPr>
        <w:pStyle w:val="Odstavecseseznamem"/>
        <w:spacing w:after="0"/>
        <w:ind w:left="426"/>
        <w:rPr>
          <w:rFonts w:cstheme="minorHAnsi"/>
          <w:b/>
          <w:sz w:val="24"/>
        </w:rPr>
      </w:pPr>
    </w:p>
    <w:p w:rsidR="00D13D39" w:rsidRPr="00D13D39" w:rsidRDefault="00AE0EDE" w:rsidP="00D13D39">
      <w:pPr>
        <w:pStyle w:val="Odstavecseseznamem"/>
        <w:numPr>
          <w:ilvl w:val="0"/>
          <w:numId w:val="5"/>
        </w:numPr>
        <w:spacing w:after="0"/>
        <w:ind w:left="426" w:hanging="426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Cyklistické trasy</w:t>
      </w:r>
    </w:p>
    <w:p w:rsidR="00AE0EDE" w:rsidRPr="00D13D39" w:rsidRDefault="00480B5C" w:rsidP="00766217">
      <w:pPr>
        <w:pStyle w:val="Odstavecseseznamem"/>
        <w:numPr>
          <w:ilvl w:val="0"/>
          <w:numId w:val="5"/>
        </w:numPr>
        <w:rPr>
          <w:rStyle w:val="Siln"/>
          <w:b w:val="0"/>
          <w:bCs w:val="0"/>
        </w:rPr>
      </w:pPr>
      <w:hyperlink r:id="rId19" w:tooltip="Další informace" w:history="1">
        <w:r w:rsidR="00577768" w:rsidRPr="00577768">
          <w:rPr>
            <w:rStyle w:val="Hypertextovodkaz"/>
            <w:b/>
            <w:bCs/>
          </w:rPr>
          <w:t xml:space="preserve">Cyklotrasa č. 1219 </w:t>
        </w:r>
        <w:proofErr w:type="gramStart"/>
        <w:r w:rsidR="00577768" w:rsidRPr="00577768">
          <w:rPr>
            <w:rStyle w:val="Hypertextovodkaz"/>
            <w:b/>
            <w:bCs/>
          </w:rPr>
          <w:t>Pacov - Pelhřimov</w:t>
        </w:r>
        <w:proofErr w:type="gramEnd"/>
      </w:hyperlink>
      <w:r w:rsidR="00577768">
        <w:rPr>
          <w:rStyle w:val="Siln"/>
        </w:rPr>
        <w:t>, 22 km</w:t>
      </w: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DB1AE7" w:rsidRPr="0046044A" w:rsidRDefault="00DB1AE7" w:rsidP="00D13D39">
      <w:pPr>
        <w:pStyle w:val="Odstavecseseznamem"/>
        <w:spacing w:after="0"/>
        <w:ind w:left="426"/>
        <w:jc w:val="both"/>
        <w:rPr>
          <w:rFonts w:cstheme="minorHAnsi"/>
          <w:b/>
          <w:sz w:val="24"/>
        </w:rPr>
      </w:pPr>
      <w:r>
        <w:rPr>
          <w:rFonts w:cstheme="minorHAnsi"/>
          <w:sz w:val="24"/>
        </w:rPr>
        <w:t xml:space="preserve"> </w:t>
      </w: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  <w:sectPr w:rsidR="00AE0EDE" w:rsidSect="00AE0EDE">
          <w:type w:val="continuous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AE0EDE" w:rsidRPr="00CD3DF6" w:rsidRDefault="00AE0EDE" w:rsidP="0046044A">
      <w:pPr>
        <w:pStyle w:val="Nadpis1"/>
        <w:numPr>
          <w:ilvl w:val="0"/>
          <w:numId w:val="2"/>
        </w:numPr>
        <w:spacing w:before="100" w:beforeAutospacing="1"/>
        <w:ind w:left="284" w:hanging="284"/>
        <w:rPr>
          <w:rFonts w:asciiTheme="minorHAnsi" w:hAnsiTheme="minorHAnsi" w:cstheme="minorHAnsi"/>
        </w:rPr>
      </w:pPr>
      <w:bookmarkStart w:id="45" w:name="_Toc518374529"/>
      <w:r w:rsidRPr="00CD3DF6">
        <w:rPr>
          <w:rFonts w:asciiTheme="minorHAnsi" w:hAnsiTheme="minorHAnsi" w:cstheme="minorHAnsi"/>
        </w:rPr>
        <w:lastRenderedPageBreak/>
        <w:t xml:space="preserve">Plán </w:t>
      </w:r>
      <w:r>
        <w:rPr>
          <w:rFonts w:asciiTheme="minorHAnsi" w:hAnsiTheme="minorHAnsi" w:cstheme="minorHAnsi"/>
        </w:rPr>
        <w:t>podpory</w:t>
      </w:r>
      <w:r w:rsidRPr="00CD3DF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rozvoje sportu</w:t>
      </w:r>
      <w:r w:rsidRPr="00CD3DF6">
        <w:rPr>
          <w:rFonts w:asciiTheme="minorHAnsi" w:hAnsiTheme="minorHAnsi" w:cstheme="minorHAnsi"/>
        </w:rPr>
        <w:t xml:space="preserve"> (201</w:t>
      </w:r>
      <w:r>
        <w:rPr>
          <w:rFonts w:asciiTheme="minorHAnsi" w:hAnsiTheme="minorHAnsi" w:cstheme="minorHAnsi"/>
        </w:rPr>
        <w:t>8</w:t>
      </w:r>
      <w:r w:rsidRPr="00CD3DF6">
        <w:rPr>
          <w:rFonts w:asciiTheme="minorHAnsi" w:hAnsiTheme="minorHAnsi" w:cstheme="minorHAnsi"/>
        </w:rPr>
        <w:t xml:space="preserve"> – 202</w:t>
      </w:r>
      <w:r>
        <w:rPr>
          <w:rFonts w:asciiTheme="minorHAnsi" w:hAnsiTheme="minorHAnsi" w:cstheme="minorHAnsi"/>
        </w:rPr>
        <w:t>8</w:t>
      </w:r>
      <w:r w:rsidRPr="00CD3DF6">
        <w:rPr>
          <w:rFonts w:asciiTheme="minorHAnsi" w:hAnsiTheme="minorHAnsi" w:cstheme="minorHAnsi"/>
        </w:rPr>
        <w:t>)</w:t>
      </w:r>
      <w:bookmarkEnd w:id="45"/>
    </w:p>
    <w:p w:rsidR="00D561B1" w:rsidRDefault="00D561B1" w:rsidP="00AE0EDE">
      <w:pPr>
        <w:tabs>
          <w:tab w:val="left" w:pos="7725"/>
        </w:tabs>
        <w:spacing w:after="0"/>
        <w:rPr>
          <w:rFonts w:cstheme="minorHAnsi"/>
          <w:b/>
          <w:sz w:val="24"/>
        </w:rPr>
      </w:pPr>
    </w:p>
    <w:p w:rsidR="00D561B1" w:rsidRDefault="00D561B1" w:rsidP="00D561B1">
      <w:pPr>
        <w:pStyle w:val="Nadpis2"/>
        <w:numPr>
          <w:ilvl w:val="1"/>
          <w:numId w:val="25"/>
        </w:numPr>
        <w:rPr>
          <w:rFonts w:eastAsiaTheme="minorHAnsi"/>
          <w:b/>
        </w:rPr>
      </w:pPr>
      <w:bookmarkStart w:id="46" w:name="_Toc518372387"/>
      <w:bookmarkStart w:id="47" w:name="_Toc518374530"/>
      <w:bookmarkStart w:id="48" w:name="_Toc518300535"/>
      <w:bookmarkStart w:id="49" w:name="_Toc518297937"/>
      <w:bookmarkStart w:id="50" w:name="_Hlk518373388"/>
      <w:r>
        <w:rPr>
          <w:rFonts w:eastAsiaTheme="minorHAnsi"/>
          <w:b/>
        </w:rPr>
        <w:t>Přímá podpora (finanční)</w:t>
      </w:r>
      <w:bookmarkEnd w:id="46"/>
      <w:bookmarkEnd w:id="47"/>
      <w:r>
        <w:rPr>
          <w:rFonts w:eastAsiaTheme="minorHAnsi"/>
          <w:b/>
        </w:rPr>
        <w:t xml:space="preserve"> </w:t>
      </w:r>
    </w:p>
    <w:p w:rsidR="00D561B1" w:rsidRDefault="00D561B1" w:rsidP="00D561B1">
      <w:pPr>
        <w:spacing w:after="0"/>
        <w:rPr>
          <w:sz w:val="16"/>
          <w:szCs w:val="16"/>
        </w:rPr>
      </w:pPr>
    </w:p>
    <w:p w:rsidR="00D561B1" w:rsidRDefault="00D561B1" w:rsidP="00D561B1">
      <w:pPr>
        <w:pStyle w:val="Nadpis3"/>
        <w:rPr>
          <w:rFonts w:eastAsiaTheme="minorHAnsi"/>
        </w:rPr>
      </w:pPr>
      <w:r>
        <w:rPr>
          <w:rFonts w:eastAsiaTheme="minorHAnsi"/>
        </w:rPr>
        <w:t xml:space="preserve"> </w:t>
      </w:r>
      <w:bookmarkStart w:id="51" w:name="_Toc518372388"/>
      <w:bookmarkStart w:id="52" w:name="_Toc518374531"/>
      <w:r>
        <w:rPr>
          <w:rFonts w:eastAsiaTheme="minorHAnsi"/>
        </w:rPr>
        <w:t>5.1.1</w:t>
      </w:r>
      <w:r>
        <w:rPr>
          <w:rFonts w:eastAsiaTheme="minorHAnsi"/>
        </w:rPr>
        <w:tab/>
        <w:t>Rozpočtovaná v rámci rozpočtu obce</w:t>
      </w:r>
      <w:bookmarkEnd w:id="48"/>
      <w:bookmarkEnd w:id="49"/>
      <w:bookmarkEnd w:id="50"/>
      <w:bookmarkEnd w:id="51"/>
      <w:bookmarkEnd w:id="52"/>
    </w:p>
    <w:tbl>
      <w:tblPr>
        <w:tblW w:w="1383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2"/>
        <w:gridCol w:w="1843"/>
        <w:gridCol w:w="1701"/>
        <w:gridCol w:w="1843"/>
        <w:gridCol w:w="5953"/>
      </w:tblGrid>
      <w:tr w:rsidR="00AE0EDE" w:rsidRPr="00CD3DF6" w:rsidTr="006C7433">
        <w:trPr>
          <w:trHeight w:val="975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Objekt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Náklady na každoroční údržbu a opravy v Kč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Plán investic </w:t>
            </w:r>
            <w:r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v </w:t>
            </w: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r. </w:t>
            </w:r>
            <w:proofErr w:type="gramStart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2018 – 2023</w:t>
            </w:r>
            <w:proofErr w:type="gramEnd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 v Kč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Plán investic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</w:t>
            </w: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r. </w:t>
            </w:r>
            <w:proofErr w:type="gramStart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2024 – 2028</w:t>
            </w:r>
            <w:proofErr w:type="gramEnd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 Kč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Popis</w:t>
            </w:r>
          </w:p>
        </w:tc>
      </w:tr>
      <w:tr w:rsidR="00AE0EDE" w:rsidRPr="00CD3DF6" w:rsidTr="006C7433">
        <w:trPr>
          <w:trHeight w:val="1223"/>
        </w:trPr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DE" w:rsidRPr="00CD3DF6" w:rsidRDefault="00843B56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Sportovní areál</w:t>
            </w:r>
            <w:r w:rsidR="00E46E23">
              <w:rPr>
                <w:rFonts w:eastAsia="Times New Roman" w:cstheme="minorHAnsi"/>
                <w:color w:val="000000"/>
                <w:lang w:eastAsia="cs-CZ"/>
              </w:rPr>
              <w:t xml:space="preserve"> Nová Cerekev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AE0EDE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DE" w:rsidRPr="00CD3DF6" w:rsidRDefault="00843B56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Dětské hřiště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AE0EDE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Default="00843B56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Tělocvična ZŠ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B1AE7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Default="00936E4D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Sportovní areál Proseč-Obořiště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425A59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5A59" w:rsidRDefault="00425A59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lastRenderedPageBreak/>
              <w:t>Fotbalové hřiště Částkovice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5A59" w:rsidRPr="00CD3DF6" w:rsidRDefault="00425A59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5A59" w:rsidRPr="00CD3DF6" w:rsidRDefault="00425A59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5A59" w:rsidRPr="00CD3DF6" w:rsidRDefault="00425A59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5A59" w:rsidRPr="00CD3DF6" w:rsidRDefault="00425A59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561B1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1B1" w:rsidRDefault="00D561B1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…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1B1" w:rsidRPr="00CD3DF6" w:rsidRDefault="00D561B1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1B1" w:rsidRPr="00CD3DF6" w:rsidRDefault="00D561B1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1B1" w:rsidRPr="00CD3DF6" w:rsidRDefault="00D561B1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1B1" w:rsidRPr="00CD3DF6" w:rsidRDefault="00D561B1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</w:tbl>
    <w:p w:rsidR="0074419A" w:rsidRDefault="0074419A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</w:p>
    <w:p w:rsidR="00D561B1" w:rsidRDefault="00D561B1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</w:p>
    <w:p w:rsidR="00D561B1" w:rsidRDefault="00D561B1" w:rsidP="00D561B1">
      <w:pPr>
        <w:pStyle w:val="Nadpis3"/>
        <w:rPr>
          <w:rFonts w:eastAsiaTheme="minorHAnsi"/>
        </w:rPr>
      </w:pPr>
      <w:bookmarkStart w:id="53" w:name="_Toc518372389"/>
      <w:bookmarkStart w:id="54" w:name="_Toc518374532"/>
      <w:bookmarkStart w:id="55" w:name="_Hlk518373553"/>
      <w:r>
        <w:rPr>
          <w:rFonts w:eastAsiaTheme="minorHAnsi"/>
        </w:rPr>
        <w:t>5.1.2</w:t>
      </w:r>
      <w:r>
        <w:rPr>
          <w:rFonts w:eastAsiaTheme="minorHAnsi"/>
        </w:rPr>
        <w:tab/>
        <w:t>Poskytovaná v rámci příspěvku na provoz příspěvkové organizaci obce</w:t>
      </w:r>
      <w:bookmarkEnd w:id="53"/>
      <w:bookmarkEnd w:id="54"/>
    </w:p>
    <w:p w:rsidR="00D561B1" w:rsidRPr="00D561B1" w:rsidRDefault="00D561B1" w:rsidP="00D561B1"/>
    <w:p w:rsidR="00D561B1" w:rsidRDefault="00D561B1" w:rsidP="00D561B1">
      <w:pPr>
        <w:pStyle w:val="Odstavecseseznamem"/>
        <w:numPr>
          <w:ilvl w:val="0"/>
          <w:numId w:val="26"/>
        </w:numPr>
        <w:spacing w:after="160" w:line="256" w:lineRule="auto"/>
        <w:ind w:left="426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z příspěvku na provoz jsou spolufinancovány náklady na plavecký a lyžařský kurz dětí základní školy, </w:t>
      </w:r>
    </w:p>
    <w:p w:rsidR="00D561B1" w:rsidRDefault="00D561B1" w:rsidP="00D561B1">
      <w:pPr>
        <w:pStyle w:val="Odstavecseseznamem"/>
        <w:numPr>
          <w:ilvl w:val="0"/>
          <w:numId w:val="26"/>
        </w:numPr>
        <w:spacing w:after="160" w:line="256" w:lineRule="auto"/>
        <w:ind w:left="426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z příspěvku na provoz jsou spolufinancovány náklady související s pořádáním nebo účastí příspěvkové organizace na sportovních akcích nebo soutěžích, </w:t>
      </w:r>
    </w:p>
    <w:p w:rsidR="00D561B1" w:rsidRDefault="00D561B1" w:rsidP="00D561B1">
      <w:pPr>
        <w:pStyle w:val="Odstavecseseznamem"/>
        <w:numPr>
          <w:ilvl w:val="0"/>
          <w:numId w:val="26"/>
        </w:numPr>
        <w:spacing w:after="160" w:line="256" w:lineRule="auto"/>
        <w:ind w:left="426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z příspěvku na provoz je hrazena běžná údržba a opravy vybavení tělocvičny (sportovního zařízení) </w:t>
      </w:r>
    </w:p>
    <w:p w:rsidR="00D561B1" w:rsidRDefault="00D561B1" w:rsidP="00D561B1">
      <w:pPr>
        <w:pStyle w:val="Odstavecseseznamem"/>
        <w:spacing w:after="160" w:line="256" w:lineRule="auto"/>
        <w:ind w:left="1080"/>
        <w:rPr>
          <w:sz w:val="24"/>
          <w:szCs w:val="24"/>
        </w:rPr>
      </w:pPr>
    </w:p>
    <w:p w:rsidR="00D561B1" w:rsidRDefault="00D561B1">
      <w:pPr>
        <w:rPr>
          <w:rFonts w:asciiTheme="majorHAnsi" w:hAnsiTheme="majorHAnsi" w:cstheme="majorBidi"/>
          <w:color w:val="243F60" w:themeColor="accent1" w:themeShade="7F"/>
          <w:sz w:val="24"/>
          <w:szCs w:val="24"/>
        </w:rPr>
      </w:pPr>
      <w:bookmarkStart w:id="56" w:name="_Toc518372390"/>
      <w:bookmarkStart w:id="57" w:name="_Toc518300536"/>
      <w:bookmarkStart w:id="58" w:name="_Toc518297938"/>
      <w:r>
        <w:br w:type="page"/>
      </w:r>
    </w:p>
    <w:p w:rsidR="00D561B1" w:rsidRDefault="00D561B1" w:rsidP="00D561B1">
      <w:pPr>
        <w:pStyle w:val="Nadpis3"/>
        <w:rPr>
          <w:rFonts w:eastAsiaTheme="minorHAnsi"/>
        </w:rPr>
      </w:pPr>
      <w:bookmarkStart w:id="59" w:name="_Toc518374533"/>
      <w:r>
        <w:rPr>
          <w:rFonts w:eastAsiaTheme="minorHAnsi"/>
        </w:rPr>
        <w:lastRenderedPageBreak/>
        <w:t>5.1.3</w:t>
      </w:r>
      <w:r>
        <w:rPr>
          <w:rFonts w:eastAsiaTheme="minorHAnsi"/>
        </w:rPr>
        <w:tab/>
        <w:t>Poskytovaná jako dotace z rozpočtu obce třetím osobám</w:t>
      </w:r>
      <w:bookmarkEnd w:id="56"/>
      <w:bookmarkEnd w:id="57"/>
      <w:bookmarkEnd w:id="58"/>
      <w:bookmarkEnd w:id="59"/>
    </w:p>
    <w:p w:rsidR="00D561B1" w:rsidRDefault="00D561B1" w:rsidP="00D561B1"/>
    <w:tbl>
      <w:tblPr>
        <w:tblW w:w="1354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2"/>
        <w:gridCol w:w="1984"/>
        <w:gridCol w:w="1985"/>
        <w:gridCol w:w="7087"/>
      </w:tblGrid>
      <w:tr w:rsidR="00D561B1" w:rsidTr="00D561B1">
        <w:trPr>
          <w:trHeight w:val="975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561B1" w:rsidRDefault="00D561B1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Komu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561B1" w:rsidRDefault="00D561B1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Plán dotační podpory v r. </w:t>
            </w:r>
            <w:proofErr w:type="gramStart"/>
            <w:r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2018 – 2023</w:t>
            </w:r>
            <w:proofErr w:type="gramEnd"/>
            <w:r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 v Kč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561B1" w:rsidRDefault="00D561B1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Plán dotační podpory v r. </w:t>
            </w:r>
            <w:proofErr w:type="gramStart"/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2024 – 2028</w:t>
            </w:r>
            <w:proofErr w:type="gramEnd"/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 Kč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561B1" w:rsidRDefault="00D561B1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Popis</w:t>
            </w:r>
          </w:p>
        </w:tc>
      </w:tr>
      <w:tr w:rsidR="00D561B1" w:rsidTr="00D561B1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1B1" w:rsidRDefault="00D561B1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highlight w:val="yellow"/>
                <w:lang w:eastAsia="cs-CZ"/>
              </w:rPr>
              <w:t>SDH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61B1" w:rsidRDefault="00D561B1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61B1" w:rsidRDefault="00D561B1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61B1" w:rsidRDefault="00D561B1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561B1" w:rsidTr="00D561B1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1B1" w:rsidRDefault="00D561B1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61B1" w:rsidRDefault="00D561B1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61B1" w:rsidRDefault="00D561B1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61B1" w:rsidRDefault="00D561B1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561B1" w:rsidTr="00D561B1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1B1" w:rsidRDefault="00D561B1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61B1" w:rsidRDefault="00D561B1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61B1" w:rsidRDefault="00D561B1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61B1" w:rsidRDefault="00D561B1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</w:tbl>
    <w:p w:rsidR="00273AA2" w:rsidRDefault="00273AA2" w:rsidP="00D561B1">
      <w:pPr>
        <w:spacing w:after="0"/>
        <w:rPr>
          <w:rFonts w:cstheme="minorHAnsi"/>
          <w:b/>
          <w:sz w:val="24"/>
          <w:szCs w:val="24"/>
        </w:rPr>
      </w:pPr>
    </w:p>
    <w:p w:rsidR="00273AA2" w:rsidRDefault="00273AA2">
      <w:pPr>
        <w:rPr>
          <w:rFonts w:asciiTheme="majorHAnsi" w:hAnsiTheme="majorHAnsi" w:cstheme="majorBidi"/>
          <w:b/>
          <w:color w:val="365F91" w:themeColor="accent1" w:themeShade="BF"/>
          <w:sz w:val="26"/>
          <w:szCs w:val="26"/>
        </w:rPr>
      </w:pPr>
      <w:bookmarkStart w:id="60" w:name="_Toc518300537"/>
      <w:bookmarkStart w:id="61" w:name="_Toc518297939"/>
      <w:bookmarkStart w:id="62" w:name="_Toc518372391"/>
      <w:bookmarkStart w:id="63" w:name="_Toc518374534"/>
      <w:r>
        <w:rPr>
          <w:b/>
        </w:rPr>
        <w:br w:type="page"/>
      </w:r>
    </w:p>
    <w:p w:rsidR="00D561B1" w:rsidRDefault="00273AA2" w:rsidP="00273AA2">
      <w:pPr>
        <w:pStyle w:val="Nadpis2"/>
        <w:rPr>
          <w:rFonts w:eastAsiaTheme="minorHAnsi"/>
          <w:b/>
        </w:rPr>
      </w:pPr>
      <w:r>
        <w:rPr>
          <w:rFonts w:eastAsiaTheme="minorHAnsi"/>
          <w:b/>
        </w:rPr>
        <w:lastRenderedPageBreak/>
        <w:t>5.2</w:t>
      </w:r>
      <w:r>
        <w:rPr>
          <w:rFonts w:eastAsiaTheme="minorHAnsi"/>
          <w:b/>
        </w:rPr>
        <w:tab/>
      </w:r>
      <w:r w:rsidR="00D561B1">
        <w:rPr>
          <w:rFonts w:eastAsiaTheme="minorHAnsi"/>
          <w:b/>
        </w:rPr>
        <w:t>NEPŘÍMÁ PODPORA</w:t>
      </w:r>
      <w:bookmarkEnd w:id="60"/>
      <w:bookmarkEnd w:id="61"/>
      <w:bookmarkEnd w:id="62"/>
      <w:bookmarkEnd w:id="63"/>
    </w:p>
    <w:p w:rsidR="00D561B1" w:rsidRDefault="00D561B1" w:rsidP="00D561B1"/>
    <w:p w:rsidR="00D561B1" w:rsidRDefault="00D561B1" w:rsidP="00D561B1">
      <w:pPr>
        <w:pStyle w:val="Odstavecseseznamem"/>
        <w:numPr>
          <w:ilvl w:val="0"/>
          <w:numId w:val="27"/>
        </w:numPr>
        <w:ind w:left="426"/>
        <w:jc w:val="both"/>
        <w:rPr>
          <w:highlight w:val="yellow"/>
        </w:rPr>
      </w:pPr>
      <w:r>
        <w:rPr>
          <w:highlight w:val="yellow"/>
        </w:rPr>
        <w:t xml:space="preserve">údržba stávajících sportovních zařízení, vybavení k volnočasovým aktivitám apod., </w:t>
      </w:r>
    </w:p>
    <w:p w:rsidR="00D561B1" w:rsidRDefault="00D561B1" w:rsidP="00D561B1">
      <w:pPr>
        <w:pStyle w:val="Odstavecseseznamem"/>
        <w:numPr>
          <w:ilvl w:val="0"/>
          <w:numId w:val="27"/>
        </w:numPr>
        <w:ind w:left="426"/>
        <w:jc w:val="both"/>
        <w:rPr>
          <w:highlight w:val="yellow"/>
        </w:rPr>
      </w:pPr>
      <w:r>
        <w:rPr>
          <w:highlight w:val="yellow"/>
        </w:rPr>
        <w:t xml:space="preserve">zveřejňování pořádaných sportovních akcí a jejich výsledků, </w:t>
      </w:r>
    </w:p>
    <w:p w:rsidR="00D561B1" w:rsidRDefault="00D561B1" w:rsidP="00D561B1">
      <w:pPr>
        <w:pStyle w:val="Odstavecseseznamem"/>
        <w:numPr>
          <w:ilvl w:val="0"/>
          <w:numId w:val="27"/>
        </w:numPr>
        <w:ind w:left="426"/>
        <w:jc w:val="both"/>
        <w:rPr>
          <w:highlight w:val="yellow"/>
        </w:rPr>
      </w:pPr>
      <w:r>
        <w:rPr>
          <w:highlight w:val="yellow"/>
        </w:rPr>
        <w:t xml:space="preserve">propagace sportovních akcí v místním tisku, možnost uveřejňování postřehů a informací z jednotlivých sportovních akcí, </w:t>
      </w:r>
    </w:p>
    <w:p w:rsidR="00D561B1" w:rsidRDefault="00D561B1" w:rsidP="00D561B1">
      <w:pPr>
        <w:pStyle w:val="Odstavecseseznamem"/>
        <w:numPr>
          <w:ilvl w:val="0"/>
          <w:numId w:val="27"/>
        </w:numPr>
        <w:ind w:left="426"/>
        <w:jc w:val="both"/>
        <w:rPr>
          <w:highlight w:val="yellow"/>
        </w:rPr>
      </w:pPr>
      <w:r>
        <w:rPr>
          <w:highlight w:val="yellow"/>
        </w:rPr>
        <w:t xml:space="preserve">možnost bezplatného využívání sociálního zázemí ve vlastnictví obce při pořádání sportovních akcí, </w:t>
      </w:r>
    </w:p>
    <w:p w:rsidR="00D561B1" w:rsidRDefault="00D561B1" w:rsidP="00D561B1">
      <w:pPr>
        <w:pStyle w:val="Odstavecseseznamem"/>
        <w:numPr>
          <w:ilvl w:val="0"/>
          <w:numId w:val="27"/>
        </w:numPr>
        <w:ind w:left="426"/>
        <w:jc w:val="both"/>
        <w:rPr>
          <w:highlight w:val="yellow"/>
        </w:rPr>
      </w:pPr>
      <w:r>
        <w:rPr>
          <w:highlight w:val="yellow"/>
        </w:rPr>
        <w:t>možnost bezplatného využívání pozemků ve vlastnictví obce při pořádání sportovních akcí.</w:t>
      </w:r>
    </w:p>
    <w:p w:rsidR="00D561B1" w:rsidRDefault="00D561B1" w:rsidP="00D561B1">
      <w:pPr>
        <w:pStyle w:val="Odstavecseseznamem"/>
        <w:spacing w:after="160" w:line="256" w:lineRule="auto"/>
        <w:ind w:left="1080"/>
        <w:rPr>
          <w:sz w:val="24"/>
          <w:szCs w:val="24"/>
        </w:rPr>
      </w:pPr>
    </w:p>
    <w:p w:rsidR="00D561B1" w:rsidRDefault="00D561B1" w:rsidP="00D561B1">
      <w:pPr>
        <w:pStyle w:val="Odstavecseseznamem"/>
        <w:spacing w:after="160" w:line="256" w:lineRule="auto"/>
        <w:ind w:left="1080"/>
        <w:rPr>
          <w:sz w:val="24"/>
          <w:szCs w:val="24"/>
        </w:rPr>
      </w:pPr>
    </w:p>
    <w:p w:rsidR="00D561B1" w:rsidRDefault="00D561B1" w:rsidP="00D561B1">
      <w:pPr>
        <w:pStyle w:val="Odstavecseseznamem"/>
        <w:spacing w:after="160" w:line="256" w:lineRule="auto"/>
        <w:ind w:left="1080"/>
        <w:rPr>
          <w:sz w:val="24"/>
          <w:szCs w:val="24"/>
        </w:rPr>
      </w:pPr>
    </w:p>
    <w:p w:rsidR="00D561B1" w:rsidRDefault="00D561B1" w:rsidP="00D561B1">
      <w:pPr>
        <w:pStyle w:val="Odstavecseseznamem"/>
        <w:spacing w:after="160" w:line="256" w:lineRule="auto"/>
        <w:ind w:left="1080"/>
        <w:rPr>
          <w:sz w:val="24"/>
          <w:szCs w:val="24"/>
        </w:rPr>
      </w:pPr>
    </w:p>
    <w:p w:rsidR="00D561B1" w:rsidRDefault="00D561B1" w:rsidP="00D561B1">
      <w:pPr>
        <w:pStyle w:val="Odstavecseseznamem"/>
        <w:spacing w:after="160" w:line="256" w:lineRule="auto"/>
        <w:ind w:left="1080"/>
        <w:rPr>
          <w:sz w:val="24"/>
          <w:szCs w:val="24"/>
        </w:rPr>
      </w:pPr>
    </w:p>
    <w:p w:rsidR="00D561B1" w:rsidRDefault="00D561B1" w:rsidP="00D561B1">
      <w:pPr>
        <w:pStyle w:val="Odstavecseseznamem"/>
        <w:spacing w:after="160" w:line="256" w:lineRule="auto"/>
        <w:ind w:left="1080"/>
        <w:rPr>
          <w:sz w:val="24"/>
          <w:szCs w:val="24"/>
        </w:rPr>
      </w:pPr>
    </w:p>
    <w:p w:rsidR="00D561B1" w:rsidRDefault="00D561B1" w:rsidP="00D561B1">
      <w:pPr>
        <w:pStyle w:val="Odstavecseseznamem"/>
        <w:spacing w:after="160" w:line="256" w:lineRule="auto"/>
        <w:ind w:left="1080"/>
        <w:rPr>
          <w:sz w:val="24"/>
          <w:szCs w:val="24"/>
        </w:rPr>
      </w:pPr>
    </w:p>
    <w:p w:rsidR="00D561B1" w:rsidRDefault="00D561B1" w:rsidP="00D561B1">
      <w:pPr>
        <w:pStyle w:val="Odstavecseseznamem"/>
        <w:spacing w:after="160" w:line="256" w:lineRule="auto"/>
        <w:ind w:left="1080"/>
        <w:rPr>
          <w:sz w:val="24"/>
          <w:szCs w:val="24"/>
        </w:rPr>
      </w:pPr>
    </w:p>
    <w:p w:rsidR="00D561B1" w:rsidRDefault="00D561B1" w:rsidP="00D561B1">
      <w:pPr>
        <w:pStyle w:val="Odstavecseseznamem"/>
        <w:spacing w:after="160" w:line="256" w:lineRule="auto"/>
        <w:ind w:left="1080"/>
        <w:rPr>
          <w:sz w:val="24"/>
          <w:szCs w:val="24"/>
        </w:rPr>
      </w:pPr>
    </w:p>
    <w:p w:rsidR="00D561B1" w:rsidRDefault="00D561B1" w:rsidP="00D561B1">
      <w:pPr>
        <w:pStyle w:val="Odstavecseseznamem"/>
        <w:spacing w:after="160" w:line="256" w:lineRule="auto"/>
        <w:ind w:left="1080"/>
        <w:rPr>
          <w:sz w:val="24"/>
          <w:szCs w:val="24"/>
        </w:rPr>
      </w:pPr>
    </w:p>
    <w:p w:rsidR="00D561B1" w:rsidRDefault="00D561B1" w:rsidP="00D561B1">
      <w:pPr>
        <w:pStyle w:val="Odstavecseseznamem"/>
        <w:spacing w:after="160" w:line="256" w:lineRule="auto"/>
        <w:ind w:left="1080"/>
        <w:rPr>
          <w:sz w:val="24"/>
          <w:szCs w:val="24"/>
        </w:rPr>
      </w:pPr>
    </w:p>
    <w:p w:rsidR="00D561B1" w:rsidRDefault="00D561B1" w:rsidP="00D561B1">
      <w:pPr>
        <w:jc w:val="both"/>
        <w:rPr>
          <w:sz w:val="24"/>
          <w:szCs w:val="24"/>
        </w:rPr>
      </w:pPr>
      <w:bookmarkStart w:id="64" w:name="_Hlk518303042"/>
      <w:r>
        <w:rPr>
          <w:sz w:val="24"/>
          <w:szCs w:val="24"/>
        </w:rPr>
        <w:t xml:space="preserve">Strategický plán rozvoje sportu ………………. schválilo Zastupitelstvo obce ……………… na svém zasedání konaném dne ……………. usnesením č. …………… </w:t>
      </w:r>
    </w:p>
    <w:p w:rsidR="00D561B1" w:rsidRDefault="00D561B1" w:rsidP="00D561B1">
      <w:pPr>
        <w:jc w:val="both"/>
        <w:rPr>
          <w:sz w:val="24"/>
          <w:szCs w:val="24"/>
        </w:rPr>
      </w:pPr>
      <w:r>
        <w:rPr>
          <w:sz w:val="24"/>
          <w:szCs w:val="24"/>
        </w:rPr>
        <w:t>Strategický plán rozvoje sportu v je zveřejněn na webových stránkách 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 nebo je dostupný ve fyzické podobě na obecním úřadě.</w:t>
      </w:r>
      <w:bookmarkEnd w:id="55"/>
      <w:bookmarkEnd w:id="64"/>
    </w:p>
    <w:p w:rsidR="00D561B1" w:rsidRDefault="00D561B1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</w:p>
    <w:sectPr w:rsidR="00D561B1" w:rsidSect="00AD6EB7">
      <w:pgSz w:w="16838" w:h="11906" w:orient="landscape"/>
      <w:pgMar w:top="1276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0B5C" w:rsidRDefault="00480B5C" w:rsidP="00B41941">
      <w:pPr>
        <w:spacing w:after="0" w:line="240" w:lineRule="auto"/>
      </w:pPr>
      <w:r>
        <w:separator/>
      </w:r>
    </w:p>
  </w:endnote>
  <w:endnote w:type="continuationSeparator" w:id="0">
    <w:p w:rsidR="00480B5C" w:rsidRDefault="00480B5C" w:rsidP="00B41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6EB7" w:rsidRDefault="00AD6EB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9633849"/>
      <w:docPartObj>
        <w:docPartGallery w:val="Page Numbers (Bottom of Page)"/>
        <w:docPartUnique/>
      </w:docPartObj>
    </w:sdtPr>
    <w:sdtEndPr/>
    <w:sdtContent>
      <w:p w:rsidR="00EA6C8C" w:rsidRDefault="00EA6C8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EA6C8C" w:rsidRDefault="00970896" w:rsidP="004071B2">
    <w:pPr>
      <w:pStyle w:val="Zpat"/>
    </w:pPr>
    <w:r>
      <w:t>NOVÁ CEREKEV</w:t>
    </w:r>
  </w:p>
  <w:p w:rsidR="00EA6C8C" w:rsidRPr="004071B2" w:rsidRDefault="00EA6C8C" w:rsidP="004071B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6EB7" w:rsidRPr="00AD6EB7" w:rsidRDefault="00AD6EB7" w:rsidP="00AD6EB7">
    <w:pPr>
      <w:pStyle w:val="Zpat"/>
      <w:pBdr>
        <w:top w:val="single" w:sz="4" w:space="1" w:color="auto"/>
      </w:pBdr>
      <w:tabs>
        <w:tab w:val="clear" w:pos="9072"/>
        <w:tab w:val="left" w:pos="9356"/>
      </w:tabs>
      <w:ind w:left="-284" w:right="-142"/>
      <w:jc w:val="center"/>
      <w:rPr>
        <w:rFonts w:cstheme="minorHAnsi"/>
        <w:sz w:val="18"/>
        <w:szCs w:val="18"/>
      </w:rPr>
    </w:pPr>
    <w:bookmarkStart w:id="12" w:name="_Hlk519676413"/>
    <w:bookmarkStart w:id="13" w:name="_Hlk519676414"/>
    <w:bookmarkStart w:id="14" w:name="_Hlk519676813"/>
    <w:bookmarkStart w:id="15" w:name="_Hlk519676814"/>
    <w:bookmarkStart w:id="16" w:name="_Hlk519676986"/>
    <w:bookmarkStart w:id="17" w:name="_Hlk519676987"/>
    <w:bookmarkStart w:id="18" w:name="_Hlk519677176"/>
    <w:bookmarkStart w:id="19" w:name="_Hlk519677177"/>
    <w:bookmarkStart w:id="20" w:name="_Hlk519677327"/>
    <w:bookmarkStart w:id="21" w:name="_Hlk519677328"/>
    <w:bookmarkStart w:id="22" w:name="_Hlk519677452"/>
    <w:bookmarkStart w:id="23" w:name="_Hlk519677453"/>
    <w:bookmarkStart w:id="24" w:name="_Hlk519677528"/>
    <w:bookmarkStart w:id="25" w:name="_Hlk519677529"/>
    <w:bookmarkStart w:id="26" w:name="_Hlk519677718"/>
    <w:bookmarkStart w:id="27" w:name="_Hlk519677719"/>
    <w:bookmarkStart w:id="28" w:name="_Hlk519677814"/>
    <w:bookmarkStart w:id="29" w:name="_Hlk519677815"/>
    <w:bookmarkStart w:id="30" w:name="_Hlk519677937"/>
    <w:bookmarkStart w:id="31" w:name="_Hlk519677938"/>
    <w:bookmarkStart w:id="32" w:name="_Hlk519678025"/>
    <w:bookmarkStart w:id="33" w:name="_Hlk519678026"/>
    <w:bookmarkStart w:id="34" w:name="_Hlk519678162"/>
    <w:bookmarkStart w:id="35" w:name="_Hlk519678163"/>
    <w:bookmarkStart w:id="36" w:name="_Hlk519678175"/>
    <w:bookmarkStart w:id="37" w:name="_Hlk519678176"/>
    <w:bookmarkStart w:id="38" w:name="_Hlk519678354"/>
    <w:bookmarkStart w:id="39" w:name="_Hlk519678355"/>
    <w:r w:rsidRPr="009A0539">
      <w:rPr>
        <w:rFonts w:cstheme="minorHAnsi"/>
        <w:b/>
        <w:bCs/>
        <w:sz w:val="18"/>
        <w:szCs w:val="18"/>
      </w:rPr>
      <w:t xml:space="preserve">Projekt „Posilování administrativní kapacity obcí na bázi meziobecní spolupráce“, </w:t>
    </w:r>
    <w:proofErr w:type="spellStart"/>
    <w:r w:rsidRPr="009A0539">
      <w:rPr>
        <w:rFonts w:cstheme="minorHAnsi"/>
        <w:b/>
        <w:bCs/>
        <w:sz w:val="18"/>
        <w:szCs w:val="18"/>
      </w:rPr>
      <w:t>reg</w:t>
    </w:r>
    <w:proofErr w:type="spellEnd"/>
    <w:r w:rsidRPr="009A0539">
      <w:rPr>
        <w:rFonts w:cstheme="minorHAnsi"/>
        <w:b/>
        <w:bCs/>
        <w:sz w:val="18"/>
        <w:szCs w:val="18"/>
      </w:rPr>
      <w:t>. č.: CZ.03.4.74/0.0/0.0/15_019/0003017</w:t>
    </w:r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0B5C" w:rsidRDefault="00480B5C" w:rsidP="00B41941">
      <w:pPr>
        <w:spacing w:after="0" w:line="240" w:lineRule="auto"/>
      </w:pPr>
      <w:r>
        <w:separator/>
      </w:r>
    </w:p>
  </w:footnote>
  <w:footnote w:type="continuationSeparator" w:id="0">
    <w:p w:rsidR="00480B5C" w:rsidRDefault="00480B5C" w:rsidP="00B41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6EB7" w:rsidRDefault="00AD6EB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C8C" w:rsidRPr="00B41941" w:rsidRDefault="00EA6C8C" w:rsidP="00B41941">
    <w:pPr>
      <w:pStyle w:val="Zhlav"/>
      <w:rPr>
        <w:rFonts w:ascii="Arial" w:hAnsi="Arial" w:cs="Arial"/>
      </w:rPr>
    </w:pPr>
    <w:bookmarkStart w:id="11" w:name="_GoBack"/>
    <w:bookmarkEnd w:id="11"/>
    <w:r w:rsidRPr="00B41941">
      <w:rPr>
        <w:rFonts w:ascii="Arial" w:hAnsi="Arial" w:cs="Arial"/>
      </w:rPr>
      <w:t>P</w:t>
    </w:r>
    <w:r>
      <w:rPr>
        <w:rFonts w:ascii="Arial" w:hAnsi="Arial" w:cs="Arial"/>
      </w:rPr>
      <w:t>lán rozvoje s</w:t>
    </w:r>
    <w:r w:rsidRPr="00B41941">
      <w:rPr>
        <w:rFonts w:ascii="Arial" w:hAnsi="Arial" w:cs="Arial"/>
      </w:rPr>
      <w:t>port</w:t>
    </w:r>
    <w:r>
      <w:rPr>
        <w:rFonts w:ascii="Arial" w:hAnsi="Arial" w:cs="Arial"/>
      </w:rPr>
      <w:t xml:space="preserve">u </w:t>
    </w:r>
  </w:p>
  <w:p w:rsidR="00EA6C8C" w:rsidRDefault="00EA6C8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C8C" w:rsidRDefault="00AD6EB7" w:rsidP="00B41941">
    <w:pPr>
      <w:pStyle w:val="Zhlav"/>
      <w:jc w:val="right"/>
    </w:pPr>
    <w:r>
      <w:rPr>
        <w:noProof/>
      </w:rPr>
      <w:drawing>
        <wp:inline distT="0" distB="0" distL="0" distR="0" wp14:anchorId="4CE56FBD" wp14:editId="18FC723D">
          <wp:extent cx="5759450" cy="833749"/>
          <wp:effectExtent l="0" t="0" r="0" b="5080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33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11593"/>
    <w:multiLevelType w:val="hybridMultilevel"/>
    <w:tmpl w:val="C13825AA"/>
    <w:lvl w:ilvl="0" w:tplc="72F80494"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46554A1"/>
    <w:multiLevelType w:val="multilevel"/>
    <w:tmpl w:val="F628F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1B7CAC"/>
    <w:multiLevelType w:val="hybridMultilevel"/>
    <w:tmpl w:val="632AE24C"/>
    <w:lvl w:ilvl="0" w:tplc="18C830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67C57"/>
    <w:multiLevelType w:val="hybridMultilevel"/>
    <w:tmpl w:val="E606115E"/>
    <w:lvl w:ilvl="0" w:tplc="040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0CE606D"/>
    <w:multiLevelType w:val="hybridMultilevel"/>
    <w:tmpl w:val="21F651B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3C703C"/>
    <w:multiLevelType w:val="hybridMultilevel"/>
    <w:tmpl w:val="E230DEC0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C3A0C3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08E121B"/>
    <w:multiLevelType w:val="multilevel"/>
    <w:tmpl w:val="8C6804CA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8" w15:restartNumberingAfterBreak="0">
    <w:nsid w:val="26B9460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9136BA3"/>
    <w:multiLevelType w:val="multilevel"/>
    <w:tmpl w:val="16925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EA79C0"/>
    <w:multiLevelType w:val="hybridMultilevel"/>
    <w:tmpl w:val="14240C9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6131A86"/>
    <w:multiLevelType w:val="multilevel"/>
    <w:tmpl w:val="92EAAE0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E804451"/>
    <w:multiLevelType w:val="hybridMultilevel"/>
    <w:tmpl w:val="DEE495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379A0"/>
    <w:multiLevelType w:val="hybridMultilevel"/>
    <w:tmpl w:val="F034B396"/>
    <w:lvl w:ilvl="0" w:tplc="72F804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9F33D1"/>
    <w:multiLevelType w:val="hybridMultilevel"/>
    <w:tmpl w:val="250249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8FF03A7"/>
    <w:multiLevelType w:val="singleLevel"/>
    <w:tmpl w:val="B010EE74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6" w15:restartNumberingAfterBreak="0">
    <w:nsid w:val="5C881557"/>
    <w:multiLevelType w:val="hybridMultilevel"/>
    <w:tmpl w:val="E1B68E3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07220B"/>
    <w:multiLevelType w:val="hybridMultilevel"/>
    <w:tmpl w:val="641858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E5762B"/>
    <w:multiLevelType w:val="hybridMultilevel"/>
    <w:tmpl w:val="2C004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6157F7"/>
    <w:multiLevelType w:val="hybridMultilevel"/>
    <w:tmpl w:val="C11496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0A0945"/>
    <w:multiLevelType w:val="hybridMultilevel"/>
    <w:tmpl w:val="AAF4DDBA"/>
    <w:lvl w:ilvl="0" w:tplc="18C830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AD1FCD"/>
    <w:multiLevelType w:val="hybridMultilevel"/>
    <w:tmpl w:val="83B68534"/>
    <w:lvl w:ilvl="0" w:tplc="18C830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45792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7460AD3"/>
    <w:multiLevelType w:val="multilevel"/>
    <w:tmpl w:val="E0AC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C637DD"/>
    <w:multiLevelType w:val="hybridMultilevel"/>
    <w:tmpl w:val="16CABE0E"/>
    <w:lvl w:ilvl="0" w:tplc="CB16A2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0362A7"/>
    <w:multiLevelType w:val="hybridMultilevel"/>
    <w:tmpl w:val="D890C4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F15AD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26"/>
  </w:num>
  <w:num w:numId="3">
    <w:abstractNumId w:val="20"/>
  </w:num>
  <w:num w:numId="4">
    <w:abstractNumId w:val="13"/>
  </w:num>
  <w:num w:numId="5">
    <w:abstractNumId w:val="24"/>
  </w:num>
  <w:num w:numId="6">
    <w:abstractNumId w:val="21"/>
  </w:num>
  <w:num w:numId="7">
    <w:abstractNumId w:val="23"/>
  </w:num>
  <w:num w:numId="8">
    <w:abstractNumId w:val="25"/>
  </w:num>
  <w:num w:numId="9">
    <w:abstractNumId w:val="12"/>
  </w:num>
  <w:num w:numId="10">
    <w:abstractNumId w:val="3"/>
  </w:num>
  <w:num w:numId="11">
    <w:abstractNumId w:val="15"/>
  </w:num>
  <w:num w:numId="12">
    <w:abstractNumId w:val="18"/>
  </w:num>
  <w:num w:numId="13">
    <w:abstractNumId w:val="9"/>
  </w:num>
  <w:num w:numId="14">
    <w:abstractNumId w:val="1"/>
  </w:num>
  <w:num w:numId="15">
    <w:abstractNumId w:val="17"/>
  </w:num>
  <w:num w:numId="16">
    <w:abstractNumId w:val="19"/>
  </w:num>
  <w:num w:numId="17">
    <w:abstractNumId w:val="0"/>
  </w:num>
  <w:num w:numId="18">
    <w:abstractNumId w:val="16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10"/>
  </w:num>
  <w:num w:numId="22">
    <w:abstractNumId w:val="22"/>
  </w:num>
  <w:num w:numId="23">
    <w:abstractNumId w:val="8"/>
  </w:num>
  <w:num w:numId="24">
    <w:abstractNumId w:val="11"/>
  </w:num>
  <w:num w:numId="25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941"/>
    <w:rsid w:val="000329CC"/>
    <w:rsid w:val="000414F2"/>
    <w:rsid w:val="00043325"/>
    <w:rsid w:val="00071C7E"/>
    <w:rsid w:val="0007318C"/>
    <w:rsid w:val="00080CB6"/>
    <w:rsid w:val="00081234"/>
    <w:rsid w:val="00090842"/>
    <w:rsid w:val="000C1453"/>
    <w:rsid w:val="000C2F2C"/>
    <w:rsid w:val="000F1D49"/>
    <w:rsid w:val="00107345"/>
    <w:rsid w:val="001134B4"/>
    <w:rsid w:val="00115726"/>
    <w:rsid w:val="0013561E"/>
    <w:rsid w:val="00137BE5"/>
    <w:rsid w:val="00140A17"/>
    <w:rsid w:val="001636FF"/>
    <w:rsid w:val="00190B1D"/>
    <w:rsid w:val="001B40AF"/>
    <w:rsid w:val="001C5A3B"/>
    <w:rsid w:val="001E72FA"/>
    <w:rsid w:val="001F060F"/>
    <w:rsid w:val="001F28A1"/>
    <w:rsid w:val="001F37F4"/>
    <w:rsid w:val="001F7FC8"/>
    <w:rsid w:val="00204EF7"/>
    <w:rsid w:val="0021496D"/>
    <w:rsid w:val="00243452"/>
    <w:rsid w:val="00251CC6"/>
    <w:rsid w:val="002651CC"/>
    <w:rsid w:val="00273AA2"/>
    <w:rsid w:val="00281277"/>
    <w:rsid w:val="002A2CB1"/>
    <w:rsid w:val="002D3341"/>
    <w:rsid w:val="002D469D"/>
    <w:rsid w:val="002D5C7E"/>
    <w:rsid w:val="002D6C7D"/>
    <w:rsid w:val="002F7130"/>
    <w:rsid w:val="002F7442"/>
    <w:rsid w:val="0032142D"/>
    <w:rsid w:val="003267D2"/>
    <w:rsid w:val="00334698"/>
    <w:rsid w:val="00367316"/>
    <w:rsid w:val="00370F25"/>
    <w:rsid w:val="003756E1"/>
    <w:rsid w:val="00377D76"/>
    <w:rsid w:val="003B14D8"/>
    <w:rsid w:val="003D0E08"/>
    <w:rsid w:val="003D2085"/>
    <w:rsid w:val="003F2653"/>
    <w:rsid w:val="004071B2"/>
    <w:rsid w:val="004074CF"/>
    <w:rsid w:val="00425347"/>
    <w:rsid w:val="00425A59"/>
    <w:rsid w:val="004354F5"/>
    <w:rsid w:val="0044707B"/>
    <w:rsid w:val="0045005A"/>
    <w:rsid w:val="00450BF1"/>
    <w:rsid w:val="0046044A"/>
    <w:rsid w:val="00480B5C"/>
    <w:rsid w:val="004969F4"/>
    <w:rsid w:val="004A0194"/>
    <w:rsid w:val="004A6461"/>
    <w:rsid w:val="004A754E"/>
    <w:rsid w:val="004B68AD"/>
    <w:rsid w:val="004D386C"/>
    <w:rsid w:val="004E511F"/>
    <w:rsid w:val="004F1794"/>
    <w:rsid w:val="004F27FB"/>
    <w:rsid w:val="004F3C8F"/>
    <w:rsid w:val="004F6F71"/>
    <w:rsid w:val="00506BA4"/>
    <w:rsid w:val="00507F74"/>
    <w:rsid w:val="00511CB9"/>
    <w:rsid w:val="00540229"/>
    <w:rsid w:val="005417CC"/>
    <w:rsid w:val="00570D67"/>
    <w:rsid w:val="0057738A"/>
    <w:rsid w:val="00577768"/>
    <w:rsid w:val="005847F0"/>
    <w:rsid w:val="005A3E3A"/>
    <w:rsid w:val="005C5F12"/>
    <w:rsid w:val="005C6AB5"/>
    <w:rsid w:val="005D4B07"/>
    <w:rsid w:val="005E609F"/>
    <w:rsid w:val="005F4793"/>
    <w:rsid w:val="005F5E3D"/>
    <w:rsid w:val="005F7B4D"/>
    <w:rsid w:val="00602D85"/>
    <w:rsid w:val="006149D7"/>
    <w:rsid w:val="00641590"/>
    <w:rsid w:val="00655D67"/>
    <w:rsid w:val="0065600C"/>
    <w:rsid w:val="00696420"/>
    <w:rsid w:val="006B312C"/>
    <w:rsid w:val="006B3AF6"/>
    <w:rsid w:val="006C7433"/>
    <w:rsid w:val="006D2C97"/>
    <w:rsid w:val="006D6DDD"/>
    <w:rsid w:val="0071727A"/>
    <w:rsid w:val="00720C32"/>
    <w:rsid w:val="0072286E"/>
    <w:rsid w:val="00735FA2"/>
    <w:rsid w:val="00737644"/>
    <w:rsid w:val="0074419A"/>
    <w:rsid w:val="00744294"/>
    <w:rsid w:val="007553AA"/>
    <w:rsid w:val="007821E0"/>
    <w:rsid w:val="007B225C"/>
    <w:rsid w:val="007B4E77"/>
    <w:rsid w:val="007C26BA"/>
    <w:rsid w:val="007E51F3"/>
    <w:rsid w:val="008156FE"/>
    <w:rsid w:val="00815805"/>
    <w:rsid w:val="00820081"/>
    <w:rsid w:val="00826484"/>
    <w:rsid w:val="00831D1D"/>
    <w:rsid w:val="00843B56"/>
    <w:rsid w:val="00844F60"/>
    <w:rsid w:val="00871959"/>
    <w:rsid w:val="00873106"/>
    <w:rsid w:val="008A1DCF"/>
    <w:rsid w:val="008A4415"/>
    <w:rsid w:val="008B4A8D"/>
    <w:rsid w:val="008B581E"/>
    <w:rsid w:val="008D4988"/>
    <w:rsid w:val="009202C1"/>
    <w:rsid w:val="00921F85"/>
    <w:rsid w:val="00936E4D"/>
    <w:rsid w:val="009428C8"/>
    <w:rsid w:val="00954E3A"/>
    <w:rsid w:val="00963DC6"/>
    <w:rsid w:val="00970896"/>
    <w:rsid w:val="009720A5"/>
    <w:rsid w:val="009736DC"/>
    <w:rsid w:val="00973F82"/>
    <w:rsid w:val="00990459"/>
    <w:rsid w:val="009C42EF"/>
    <w:rsid w:val="009D734E"/>
    <w:rsid w:val="00A13E4E"/>
    <w:rsid w:val="00A24FE2"/>
    <w:rsid w:val="00A2760A"/>
    <w:rsid w:val="00A32C05"/>
    <w:rsid w:val="00A512D6"/>
    <w:rsid w:val="00A53F98"/>
    <w:rsid w:val="00A57749"/>
    <w:rsid w:val="00A62243"/>
    <w:rsid w:val="00A6498B"/>
    <w:rsid w:val="00A66DB5"/>
    <w:rsid w:val="00A91438"/>
    <w:rsid w:val="00A96AEB"/>
    <w:rsid w:val="00AB2263"/>
    <w:rsid w:val="00AC15C4"/>
    <w:rsid w:val="00AD1729"/>
    <w:rsid w:val="00AD6EB7"/>
    <w:rsid w:val="00AE0EDE"/>
    <w:rsid w:val="00AF261B"/>
    <w:rsid w:val="00AF458D"/>
    <w:rsid w:val="00B06AB4"/>
    <w:rsid w:val="00B27213"/>
    <w:rsid w:val="00B41941"/>
    <w:rsid w:val="00B6289C"/>
    <w:rsid w:val="00B67515"/>
    <w:rsid w:val="00B80E2C"/>
    <w:rsid w:val="00B85A7E"/>
    <w:rsid w:val="00B95EF7"/>
    <w:rsid w:val="00BB2078"/>
    <w:rsid w:val="00BC1FDD"/>
    <w:rsid w:val="00BC5976"/>
    <w:rsid w:val="00BC65D6"/>
    <w:rsid w:val="00BE076F"/>
    <w:rsid w:val="00BF1F88"/>
    <w:rsid w:val="00BF32D5"/>
    <w:rsid w:val="00C01C05"/>
    <w:rsid w:val="00C2149C"/>
    <w:rsid w:val="00C33CAD"/>
    <w:rsid w:val="00C52275"/>
    <w:rsid w:val="00C5523F"/>
    <w:rsid w:val="00C70BBA"/>
    <w:rsid w:val="00C73B85"/>
    <w:rsid w:val="00CA61FF"/>
    <w:rsid w:val="00CA6709"/>
    <w:rsid w:val="00CC55E1"/>
    <w:rsid w:val="00CD1D59"/>
    <w:rsid w:val="00CD3DF6"/>
    <w:rsid w:val="00CE7C57"/>
    <w:rsid w:val="00D13D39"/>
    <w:rsid w:val="00D21A60"/>
    <w:rsid w:val="00D21DC9"/>
    <w:rsid w:val="00D23293"/>
    <w:rsid w:val="00D3774D"/>
    <w:rsid w:val="00D44969"/>
    <w:rsid w:val="00D561B1"/>
    <w:rsid w:val="00D602CE"/>
    <w:rsid w:val="00D74738"/>
    <w:rsid w:val="00DA5258"/>
    <w:rsid w:val="00DB1AE7"/>
    <w:rsid w:val="00DB396A"/>
    <w:rsid w:val="00DB3E7D"/>
    <w:rsid w:val="00DC415C"/>
    <w:rsid w:val="00DC7A30"/>
    <w:rsid w:val="00DD1EAA"/>
    <w:rsid w:val="00DE2FB5"/>
    <w:rsid w:val="00DE6F09"/>
    <w:rsid w:val="00DF06AB"/>
    <w:rsid w:val="00DF3566"/>
    <w:rsid w:val="00DF44D9"/>
    <w:rsid w:val="00E019CA"/>
    <w:rsid w:val="00E02EDE"/>
    <w:rsid w:val="00E075AC"/>
    <w:rsid w:val="00E228EC"/>
    <w:rsid w:val="00E3018B"/>
    <w:rsid w:val="00E321E5"/>
    <w:rsid w:val="00E351B1"/>
    <w:rsid w:val="00E46E23"/>
    <w:rsid w:val="00E6042F"/>
    <w:rsid w:val="00E614EB"/>
    <w:rsid w:val="00E67503"/>
    <w:rsid w:val="00E84775"/>
    <w:rsid w:val="00EA6C8C"/>
    <w:rsid w:val="00EB01C0"/>
    <w:rsid w:val="00EB2D08"/>
    <w:rsid w:val="00EB585F"/>
    <w:rsid w:val="00EC0DE4"/>
    <w:rsid w:val="00ED1A53"/>
    <w:rsid w:val="00EE70A7"/>
    <w:rsid w:val="00F02C4F"/>
    <w:rsid w:val="00F2012E"/>
    <w:rsid w:val="00F33269"/>
    <w:rsid w:val="00F33EA0"/>
    <w:rsid w:val="00F557EA"/>
    <w:rsid w:val="00F9306B"/>
    <w:rsid w:val="00F95AF4"/>
    <w:rsid w:val="00FA7729"/>
    <w:rsid w:val="00FB1F07"/>
    <w:rsid w:val="00FB3EF9"/>
    <w:rsid w:val="00FB6903"/>
    <w:rsid w:val="00FE1E62"/>
    <w:rsid w:val="00FF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2D81FB5"/>
  <w15:docId w15:val="{1CE55F4D-6F95-40D6-AE83-2FE74B759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31D1D"/>
  </w:style>
  <w:style w:type="paragraph" w:styleId="Nadpis1">
    <w:name w:val="heading 1"/>
    <w:basedOn w:val="Normln"/>
    <w:next w:val="Normln"/>
    <w:link w:val="Nadpis1Char"/>
    <w:uiPriority w:val="9"/>
    <w:qFormat/>
    <w:rsid w:val="005F5E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561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561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A3E3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41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1941"/>
  </w:style>
  <w:style w:type="paragraph" w:styleId="Zpat">
    <w:name w:val="footer"/>
    <w:basedOn w:val="Normln"/>
    <w:link w:val="ZpatChar"/>
    <w:uiPriority w:val="99"/>
    <w:unhideWhenUsed/>
    <w:rsid w:val="00B41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1941"/>
  </w:style>
  <w:style w:type="paragraph" w:styleId="Textbubliny">
    <w:name w:val="Balloon Text"/>
    <w:basedOn w:val="Normln"/>
    <w:link w:val="TextbublinyChar"/>
    <w:uiPriority w:val="99"/>
    <w:semiHidden/>
    <w:unhideWhenUsed/>
    <w:rsid w:val="00B41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1941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F5E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5F5E3D"/>
    <w:pPr>
      <w:outlineLvl w:val="9"/>
    </w:pPr>
    <w:rPr>
      <w:lang w:eastAsia="cs-CZ"/>
    </w:rPr>
  </w:style>
  <w:style w:type="paragraph" w:styleId="Odstavecseseznamem">
    <w:name w:val="List Paragraph"/>
    <w:basedOn w:val="Normln"/>
    <w:uiPriority w:val="34"/>
    <w:qFormat/>
    <w:rsid w:val="00243452"/>
    <w:pPr>
      <w:ind w:left="720"/>
      <w:contextualSpacing/>
    </w:pPr>
  </w:style>
  <w:style w:type="table" w:styleId="Mkatabulky">
    <w:name w:val="Table Grid"/>
    <w:basedOn w:val="Normlntabulka"/>
    <w:uiPriority w:val="59"/>
    <w:rsid w:val="00B80E2C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081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134B4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1134B4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D3DF6"/>
    <w:rPr>
      <w:color w:val="808080"/>
      <w:shd w:val="clear" w:color="auto" w:fill="E6E6E6"/>
    </w:rPr>
  </w:style>
  <w:style w:type="paragraph" w:styleId="Zkladntext">
    <w:name w:val="Body Text"/>
    <w:basedOn w:val="Normln"/>
    <w:link w:val="ZkladntextChar"/>
    <w:rsid w:val="00BF1F8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BF1F88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85A7E"/>
    <w:pPr>
      <w:spacing w:after="100"/>
    </w:pPr>
  </w:style>
  <w:style w:type="paragraph" w:customStyle="1" w:styleId="nastred">
    <w:name w:val="nastred"/>
    <w:basedOn w:val="Normln"/>
    <w:rsid w:val="00FB6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hone">
    <w:name w:val="phone"/>
    <w:basedOn w:val="Standardnpsmoodstavce"/>
    <w:rsid w:val="002F7442"/>
  </w:style>
  <w:style w:type="character" w:styleId="Sledovanodkaz">
    <w:name w:val="FollowedHyperlink"/>
    <w:basedOn w:val="Standardnpsmoodstavce"/>
    <w:uiPriority w:val="99"/>
    <w:semiHidden/>
    <w:unhideWhenUsed/>
    <w:rsid w:val="0072286E"/>
    <w:rPr>
      <w:color w:val="800080" w:themeColor="followedHyperlink"/>
      <w:u w:val="single"/>
    </w:rPr>
  </w:style>
  <w:style w:type="character" w:customStyle="1" w:styleId="st">
    <w:name w:val="st"/>
    <w:basedOn w:val="Standardnpsmoodstavce"/>
    <w:rsid w:val="00EE70A7"/>
  </w:style>
  <w:style w:type="character" w:styleId="Zdraznn">
    <w:name w:val="Emphasis"/>
    <w:basedOn w:val="Standardnpsmoodstavce"/>
    <w:uiPriority w:val="20"/>
    <w:qFormat/>
    <w:rsid w:val="00EE70A7"/>
    <w:rPr>
      <w:i/>
      <w:iCs/>
    </w:rPr>
  </w:style>
  <w:style w:type="paragraph" w:customStyle="1" w:styleId="style1">
    <w:name w:val="style1"/>
    <w:basedOn w:val="Normln"/>
    <w:rsid w:val="00871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A3E3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ktykontakthodnota">
    <w:name w:val="kty_kontakt_hodnota"/>
    <w:basedOn w:val="Standardnpsmoodstavce"/>
    <w:rsid w:val="00DF3566"/>
  </w:style>
  <w:style w:type="character" w:customStyle="1" w:styleId="Nadpis2Char">
    <w:name w:val="Nadpis 2 Char"/>
    <w:basedOn w:val="Standardnpsmoodstavce"/>
    <w:link w:val="Nadpis2"/>
    <w:uiPriority w:val="9"/>
    <w:rsid w:val="00D561B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561B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D561B1"/>
    <w:pPr>
      <w:tabs>
        <w:tab w:val="left" w:pos="880"/>
        <w:tab w:val="right" w:leader="dot" w:pos="9060"/>
      </w:tabs>
      <w:spacing w:after="100"/>
      <w:ind w:left="220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rsid w:val="00D561B1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4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yperlink" Target="http://cyklotrasy.cz/encyklopedie/objekty1.phtml?id=137969&amp;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estys@novacerekev.cz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42217-9AB9-46FC-A148-63CB47685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3913</TotalTime>
  <Pages>14</Pages>
  <Words>1592</Words>
  <Characters>9396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MěÚ Chotěboř</Company>
  <LinksUpToDate>false</LinksUpToDate>
  <CharactersWithSpaces>10967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Čapková Gabriela</dc:creator>
  <cp:keywords/>
  <dc:description/>
  <cp:lastModifiedBy>Míša</cp:lastModifiedBy>
  <cp:revision>16</cp:revision>
  <cp:lastPrinted>2017-06-22T05:15:00Z</cp:lastPrinted>
  <dcterms:created xsi:type="dcterms:W3CDTF">2018-06-06T12:58:00Z</dcterms:created>
  <dcterms:modified xsi:type="dcterms:W3CDTF">2018-07-18T10:00:00Z</dcterms:modified>
</cp:coreProperties>
</file>